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A2C7F61" w:rsidR="00383EEE" w:rsidRDefault="004D06F1">
      <w:pPr>
        <w:pStyle w:val="Heading1"/>
        <w:spacing w:before="0" w:after="0"/>
        <w:rPr>
          <w:b/>
          <w:color w:val="674EA7"/>
          <w:sz w:val="36"/>
          <w:szCs w:val="36"/>
        </w:rPr>
      </w:pPr>
      <w:bookmarkStart w:id="0" w:name="_GoBack"/>
      <w:r>
        <w:rPr>
          <w:b/>
          <w:noProof/>
          <w:color w:val="674EA7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757C4E72" wp14:editId="5F380031">
            <wp:simplePos x="0" y="0"/>
            <wp:positionH relativeFrom="column">
              <wp:posOffset>5083503</wp:posOffset>
            </wp:positionH>
            <wp:positionV relativeFrom="paragraph">
              <wp:posOffset>451</wp:posOffset>
            </wp:positionV>
            <wp:extent cx="1320165" cy="1412240"/>
            <wp:effectExtent l="0" t="0" r="635" b="10160"/>
            <wp:wrapTight wrapText="bothSides">
              <wp:wrapPolygon edited="0">
                <wp:start x="7481" y="0"/>
                <wp:lineTo x="4571" y="1554"/>
                <wp:lineTo x="0" y="5439"/>
                <wp:lineTo x="0" y="15540"/>
                <wp:lineTo x="2494" y="19036"/>
                <wp:lineTo x="4156" y="19036"/>
                <wp:lineTo x="4156" y="20590"/>
                <wp:lineTo x="5403" y="21367"/>
                <wp:lineTo x="7896" y="21367"/>
                <wp:lineTo x="13299" y="21367"/>
                <wp:lineTo x="15377" y="21367"/>
                <wp:lineTo x="18701" y="19036"/>
                <wp:lineTo x="21195" y="15540"/>
                <wp:lineTo x="21195" y="5439"/>
                <wp:lineTo x="16623" y="1554"/>
                <wp:lineTo x="13714" y="0"/>
                <wp:lineTo x="7481" y="0"/>
              </wp:wrapPolygon>
            </wp:wrapTight>
            <wp:docPr id="1" name="Picture 1" descr="KSSB Logo a circle with Kansas State School for the Blind 1867. Inside the circle is a yellow sunflower trimmed in red and a flying eagle in the cent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color w:val="674EA7"/>
          <w:sz w:val="36"/>
          <w:szCs w:val="36"/>
        </w:rPr>
        <w:t>Kansas State School for the Blind 2020</w:t>
      </w:r>
    </w:p>
    <w:p w14:paraId="00000002" w14:textId="77777777" w:rsidR="00383EEE" w:rsidRDefault="004D06F1">
      <w:pPr>
        <w:pStyle w:val="Heading1"/>
        <w:spacing w:before="0" w:after="0"/>
      </w:pPr>
      <w:bookmarkStart w:id="1" w:name="_isttvvk02yfu" w:colFirst="0" w:colLast="0"/>
      <w:bookmarkEnd w:id="1"/>
      <w:r>
        <w:rPr>
          <w:b/>
          <w:color w:val="674EA7"/>
          <w:sz w:val="36"/>
          <w:szCs w:val="36"/>
        </w:rPr>
        <w:t>Extended School Year Summer Programs</w:t>
      </w:r>
      <w:r>
        <w:rPr>
          <w:b/>
          <w:sz w:val="36"/>
          <w:szCs w:val="36"/>
        </w:rPr>
        <w:t xml:space="preserve"> </w:t>
      </w:r>
    </w:p>
    <w:p w14:paraId="00000003" w14:textId="77777777" w:rsidR="00383EEE" w:rsidRDefault="004D06F1">
      <w:r>
        <w:pict w14:anchorId="71BC2A03">
          <v:rect id="_x0000_i1025" style="width:0;height:1.5pt" o:hralign="center" o:hrstd="t" o:hr="t" fillcolor="#a0a0a0" stroked="f"/>
        </w:pict>
      </w:r>
    </w:p>
    <w:p w14:paraId="00000004" w14:textId="77777777" w:rsidR="00383EEE" w:rsidRDefault="004D06F1">
      <w:r>
        <w:rPr>
          <w:b/>
          <w:color w:val="E69138"/>
          <w:sz w:val="24"/>
          <w:szCs w:val="24"/>
        </w:rPr>
        <w:t>The following recruiting information is for Teachers of Students with a Visual Impairment, O&amp;</w:t>
      </w:r>
      <w:r>
        <w:rPr>
          <w:b/>
          <w:color w:val="E69138"/>
          <w:sz w:val="24"/>
          <w:szCs w:val="24"/>
        </w:rPr>
        <w:t>M Specialists and Instructional Assistants who are interested in working ESY June 2020 at Kansas State School for the Blind. Please follow all directions regarding the application process.</w:t>
      </w:r>
      <w:r>
        <w:t xml:space="preserve"> </w:t>
      </w:r>
    </w:p>
    <w:p w14:paraId="00000005" w14:textId="77777777" w:rsidR="00383EEE" w:rsidRDefault="00383EEE"/>
    <w:p w14:paraId="00000006" w14:textId="77777777" w:rsidR="00383EEE" w:rsidRDefault="004D06F1">
      <w:pPr>
        <w:pStyle w:val="Heading2"/>
      </w:pPr>
      <w:bookmarkStart w:id="2" w:name="_n20azj7b2zsi" w:colFirst="0" w:colLast="0"/>
      <w:bookmarkEnd w:id="2"/>
      <w:r>
        <w:t xml:space="preserve">PROGRAM TITLE: </w:t>
      </w:r>
    </w:p>
    <w:p w14:paraId="00000007" w14:textId="77777777" w:rsidR="00383EEE" w:rsidRDefault="004D06F1">
      <w:r>
        <w:t>2020 Extended School Year (ESY) – Kansas State Sc</w:t>
      </w:r>
      <w:r>
        <w:t xml:space="preserve">hool for the Blind - Kansas Summer Expanded Education Program for Students who have a Visual Impairment (KSEE KCK, Vocational, PREP and Hays LIFE) </w:t>
      </w:r>
    </w:p>
    <w:p w14:paraId="00000008" w14:textId="77777777" w:rsidR="00383EEE" w:rsidRDefault="00383EEE"/>
    <w:p w14:paraId="00000009" w14:textId="77777777" w:rsidR="00383EEE" w:rsidRDefault="004D06F1">
      <w:pPr>
        <w:pStyle w:val="Heading2"/>
      </w:pPr>
      <w:bookmarkStart w:id="3" w:name="_aizhwwaxsb27" w:colFirst="0" w:colLast="0"/>
      <w:bookmarkEnd w:id="3"/>
      <w:r>
        <w:t xml:space="preserve">POSITION TITLE: </w:t>
      </w:r>
    </w:p>
    <w:p w14:paraId="0000000A" w14:textId="77777777" w:rsidR="00383EEE" w:rsidRDefault="004D06F1">
      <w:r>
        <w:t>Teacher of Students with a Visual Impairment, O&amp;M Specialist, Instructional Assistant (sev</w:t>
      </w:r>
      <w:r>
        <w:t xml:space="preserve">eral positions) </w:t>
      </w:r>
    </w:p>
    <w:p w14:paraId="0000000B" w14:textId="77777777" w:rsidR="00383EEE" w:rsidRDefault="00383EEE"/>
    <w:p w14:paraId="0000000C" w14:textId="77777777" w:rsidR="00383EEE" w:rsidRDefault="004D06F1">
      <w:pPr>
        <w:pStyle w:val="Heading2"/>
      </w:pPr>
      <w:bookmarkStart w:id="4" w:name="_5kybydkafoif" w:colFirst="0" w:colLast="0"/>
      <w:bookmarkEnd w:id="4"/>
      <w:r>
        <w:t xml:space="preserve">REPORTS TO: </w:t>
      </w:r>
    </w:p>
    <w:p w14:paraId="0000000D" w14:textId="77777777" w:rsidR="00383EEE" w:rsidRDefault="004D06F1">
      <w:r>
        <w:t xml:space="preserve">Jon Harding - Superintendent, or </w:t>
      </w:r>
      <w:proofErr w:type="spellStart"/>
      <w:r>
        <w:t>Aundrayah</w:t>
      </w:r>
      <w:proofErr w:type="spellEnd"/>
      <w:r>
        <w:t xml:space="preserve"> </w:t>
      </w:r>
      <w:proofErr w:type="spellStart"/>
      <w:r>
        <w:t>Shermer</w:t>
      </w:r>
      <w:proofErr w:type="spellEnd"/>
      <w:r>
        <w:t xml:space="preserve"> - Coordinator ESY Summer 2020 Programs </w:t>
      </w:r>
    </w:p>
    <w:p w14:paraId="0000000E" w14:textId="77777777" w:rsidR="00383EEE" w:rsidRDefault="00383EEE"/>
    <w:p w14:paraId="0000000F" w14:textId="77777777" w:rsidR="00383EEE" w:rsidRDefault="004D06F1">
      <w:pPr>
        <w:pStyle w:val="Heading2"/>
      </w:pPr>
      <w:bookmarkStart w:id="5" w:name="_24y5nocb0hit" w:colFirst="0" w:colLast="0"/>
      <w:bookmarkEnd w:id="5"/>
      <w:r>
        <w:t xml:space="preserve">POSITION DESCRIPTION: </w:t>
      </w:r>
    </w:p>
    <w:p w14:paraId="00000010" w14:textId="77777777" w:rsidR="00383EEE" w:rsidRDefault="004D06F1">
      <w:r>
        <w:t>These positions are for KSSB Extended School Year (ESY) Programs with the Kansas State School for the Blind in</w:t>
      </w:r>
      <w:r>
        <w:t xml:space="preserve"> Kansas City, KS. Instructors will plan and provide specialized instruction in designated domains of the Expanded Core Curriculum unique to students who are blind or have a visual impairment. </w:t>
      </w:r>
    </w:p>
    <w:p w14:paraId="00000011" w14:textId="77777777" w:rsidR="00383EEE" w:rsidRDefault="00383EEE"/>
    <w:p w14:paraId="00000012" w14:textId="77777777" w:rsidR="00383EEE" w:rsidRDefault="004D06F1">
      <w:r>
        <w:t>PLEASE SEE PROGRAM BROCHURE FOR DETAILS OF EACH UNIQUE PROGRAM</w:t>
      </w:r>
      <w:r>
        <w:t xml:space="preserve"> OFFERED SUMMER 2020. </w:t>
      </w:r>
    </w:p>
    <w:p w14:paraId="00000013" w14:textId="77777777" w:rsidR="00383EEE" w:rsidRDefault="004D06F1">
      <w:pPr>
        <w:numPr>
          <w:ilvl w:val="0"/>
          <w:numId w:val="1"/>
        </w:numPr>
      </w:pPr>
      <w:r>
        <w:t xml:space="preserve">All applicants for a teaching position must have a valid teaching certificate. (Does not have to be from Kansas). </w:t>
      </w:r>
    </w:p>
    <w:p w14:paraId="00000014" w14:textId="77777777" w:rsidR="00383EEE" w:rsidRDefault="004D06F1">
      <w:pPr>
        <w:numPr>
          <w:ilvl w:val="0"/>
          <w:numId w:val="1"/>
        </w:numPr>
      </w:pPr>
      <w:r>
        <w:t xml:space="preserve">All applicants for O&amp;M positions must have ACVREP certification or pending ACVREP certification (Interns). </w:t>
      </w:r>
    </w:p>
    <w:p w14:paraId="00000015" w14:textId="77777777" w:rsidR="00383EEE" w:rsidRDefault="004D06F1">
      <w:pPr>
        <w:numPr>
          <w:ilvl w:val="0"/>
          <w:numId w:val="1"/>
        </w:numPr>
      </w:pPr>
      <w:r>
        <w:t xml:space="preserve">Practicum </w:t>
      </w:r>
      <w:r>
        <w:t xml:space="preserve">and COMS Internship applicants are welcome to apply. Positions are limited so apply early! </w:t>
      </w:r>
    </w:p>
    <w:p w14:paraId="00000016" w14:textId="77777777" w:rsidR="00383EEE" w:rsidRDefault="00383EEE"/>
    <w:p w14:paraId="00000017" w14:textId="77777777" w:rsidR="00383EEE" w:rsidRDefault="004D06F1">
      <w:pPr>
        <w:pStyle w:val="Heading2"/>
      </w:pPr>
      <w:bookmarkStart w:id="6" w:name="_de4qahdt8fmy" w:colFirst="0" w:colLast="0"/>
      <w:bookmarkEnd w:id="6"/>
      <w:r>
        <w:t xml:space="preserve">DATES and HOURS: </w:t>
      </w:r>
    </w:p>
    <w:p w14:paraId="00000018" w14:textId="77777777" w:rsidR="00383EEE" w:rsidRDefault="004D06F1">
      <w:pPr>
        <w:numPr>
          <w:ilvl w:val="0"/>
          <w:numId w:val="3"/>
        </w:numPr>
      </w:pPr>
      <w:r>
        <w:rPr>
          <w:b/>
          <w:u w:val="single"/>
        </w:rPr>
        <w:t>K.S.E.E Program</w:t>
      </w:r>
      <w:r>
        <w:t xml:space="preserve">: Mon – Fri June 8, 2020, to June 26, 2020. (8:00am--3:00pm) Must commit to all </w:t>
      </w:r>
      <w:r>
        <w:rPr>
          <w:b/>
        </w:rPr>
        <w:t>three</w:t>
      </w:r>
      <w:r>
        <w:t xml:space="preserve"> weeks. </w:t>
      </w:r>
    </w:p>
    <w:p w14:paraId="00000019" w14:textId="77777777" w:rsidR="00383EEE" w:rsidRDefault="004D06F1">
      <w:pPr>
        <w:numPr>
          <w:ilvl w:val="0"/>
          <w:numId w:val="3"/>
        </w:numPr>
      </w:pPr>
      <w:r>
        <w:rPr>
          <w:b/>
          <w:u w:val="single"/>
        </w:rPr>
        <w:lastRenderedPageBreak/>
        <w:t>Vocational Program</w:t>
      </w:r>
      <w:r>
        <w:t>: Mon – Fri June 8</w:t>
      </w:r>
      <w:r>
        <w:t xml:space="preserve">, 2020, to June 26, 2020. Must commit to all </w:t>
      </w:r>
      <w:r>
        <w:rPr>
          <w:b/>
        </w:rPr>
        <w:t>three</w:t>
      </w:r>
      <w:r>
        <w:t xml:space="preserve"> weeks. </w:t>
      </w:r>
    </w:p>
    <w:p w14:paraId="0000001A" w14:textId="77777777" w:rsidR="00383EEE" w:rsidRDefault="004D06F1">
      <w:pPr>
        <w:numPr>
          <w:ilvl w:val="0"/>
          <w:numId w:val="3"/>
        </w:numPr>
      </w:pPr>
      <w:r>
        <w:rPr>
          <w:b/>
          <w:u w:val="single"/>
        </w:rPr>
        <w:t>KS-PREP Program</w:t>
      </w:r>
      <w:r>
        <w:t xml:space="preserve">: Sun June 7, 2020 - Friday, June 26, 2020, includes weekends. Must commit to all </w:t>
      </w:r>
      <w:r>
        <w:rPr>
          <w:b/>
        </w:rPr>
        <w:t>three</w:t>
      </w:r>
      <w:r>
        <w:t xml:space="preserve"> weeks. </w:t>
      </w:r>
    </w:p>
    <w:p w14:paraId="0000001B" w14:textId="77777777" w:rsidR="00383EEE" w:rsidRDefault="004D06F1">
      <w:pPr>
        <w:numPr>
          <w:ilvl w:val="0"/>
          <w:numId w:val="3"/>
        </w:numPr>
      </w:pPr>
      <w:r>
        <w:rPr>
          <w:b/>
          <w:u w:val="single"/>
        </w:rPr>
        <w:t>Hays L.I.F.E. Program</w:t>
      </w:r>
      <w:r>
        <w:t xml:space="preserve">: Sun – Fri June 21, 2020 - June 28, 2020. Must commit to the </w:t>
      </w:r>
      <w:r>
        <w:rPr>
          <w:b/>
        </w:rPr>
        <w:t>ent</w:t>
      </w:r>
      <w:r>
        <w:rPr>
          <w:b/>
        </w:rPr>
        <w:t>ire</w:t>
      </w:r>
      <w:r>
        <w:t xml:space="preserve"> week. </w:t>
      </w:r>
    </w:p>
    <w:p w14:paraId="0000001C" w14:textId="77777777" w:rsidR="00383EEE" w:rsidRDefault="004D06F1">
      <w:pPr>
        <w:numPr>
          <w:ilvl w:val="0"/>
          <w:numId w:val="3"/>
        </w:numPr>
      </w:pPr>
      <w:r>
        <w:t xml:space="preserve">Mandatory Orientation/Planning Date: Thursday, June 4, 2020 (9:00 am-3:00 pm) </w:t>
      </w:r>
    </w:p>
    <w:p w14:paraId="0000001D" w14:textId="77777777" w:rsidR="00383EEE" w:rsidRDefault="00383EEE"/>
    <w:p w14:paraId="0000001E" w14:textId="77777777" w:rsidR="00383EEE" w:rsidRDefault="004D06F1">
      <w:pPr>
        <w:pStyle w:val="Heading2"/>
      </w:pPr>
      <w:bookmarkStart w:id="7" w:name="_8kmihctm046s" w:colFirst="0" w:colLast="0"/>
      <w:bookmarkEnd w:id="7"/>
      <w:r>
        <w:t xml:space="preserve">DUTIES/RESPONSIBILITIES: </w:t>
      </w:r>
    </w:p>
    <w:p w14:paraId="0000001F" w14:textId="77777777" w:rsidR="00383EEE" w:rsidRDefault="004D06F1">
      <w:pPr>
        <w:numPr>
          <w:ilvl w:val="0"/>
          <w:numId w:val="4"/>
        </w:numPr>
      </w:pPr>
      <w:r>
        <w:t xml:space="preserve">Attend mandatory K.S.E.E /Vocational Program 2020 training date. (see above) </w:t>
      </w:r>
    </w:p>
    <w:p w14:paraId="00000020" w14:textId="77777777" w:rsidR="00383EEE" w:rsidRDefault="004D06F1">
      <w:pPr>
        <w:numPr>
          <w:ilvl w:val="0"/>
          <w:numId w:val="4"/>
        </w:numPr>
      </w:pPr>
      <w:r>
        <w:t xml:space="preserve">Provide individualized and group instruction for participants. </w:t>
      </w:r>
    </w:p>
    <w:p w14:paraId="00000021" w14:textId="77777777" w:rsidR="00383EEE" w:rsidRDefault="004D06F1">
      <w:pPr>
        <w:numPr>
          <w:ilvl w:val="0"/>
          <w:numId w:val="4"/>
        </w:numPr>
      </w:pPr>
      <w:r>
        <w:t xml:space="preserve">Provide planning and preparation for daily instruction as assigned by the Coordinator. </w:t>
      </w:r>
    </w:p>
    <w:p w14:paraId="00000022" w14:textId="77777777" w:rsidR="00383EEE" w:rsidRDefault="004D06F1">
      <w:pPr>
        <w:numPr>
          <w:ilvl w:val="0"/>
          <w:numId w:val="4"/>
        </w:numPr>
      </w:pPr>
      <w:r>
        <w:t xml:space="preserve">Participate in daily ECC domain areas listed above. </w:t>
      </w:r>
    </w:p>
    <w:p w14:paraId="00000023" w14:textId="77777777" w:rsidR="00383EEE" w:rsidRDefault="004D06F1">
      <w:pPr>
        <w:numPr>
          <w:ilvl w:val="0"/>
          <w:numId w:val="4"/>
        </w:numPr>
      </w:pPr>
      <w:r>
        <w:t>Determine the materials needed and complete requisi</w:t>
      </w:r>
      <w:r>
        <w:t xml:space="preserve">tion requests approved by the Coordinator. </w:t>
      </w:r>
    </w:p>
    <w:p w14:paraId="00000024" w14:textId="77777777" w:rsidR="00383EEE" w:rsidRDefault="004D06F1">
      <w:pPr>
        <w:numPr>
          <w:ilvl w:val="0"/>
          <w:numId w:val="4"/>
        </w:numPr>
      </w:pPr>
      <w:r>
        <w:t xml:space="preserve">Assist with material preparation/distribution to include Braille, large print &amp; tactile conversion. </w:t>
      </w:r>
    </w:p>
    <w:p w14:paraId="00000025" w14:textId="77777777" w:rsidR="00383EEE" w:rsidRDefault="004D06F1">
      <w:pPr>
        <w:numPr>
          <w:ilvl w:val="0"/>
          <w:numId w:val="4"/>
        </w:numPr>
      </w:pPr>
      <w:r>
        <w:t xml:space="preserve">Prepare written program reports on students for parents/districts. QUALIFICATION/ </w:t>
      </w:r>
    </w:p>
    <w:p w14:paraId="00000026" w14:textId="77777777" w:rsidR="00383EEE" w:rsidRDefault="00383EEE"/>
    <w:p w14:paraId="00000027" w14:textId="77777777" w:rsidR="00383EEE" w:rsidRDefault="004D06F1">
      <w:pPr>
        <w:pStyle w:val="Heading2"/>
      </w:pPr>
      <w:bookmarkStart w:id="8" w:name="_nx9v8zgtyd1i" w:colFirst="0" w:colLast="0"/>
      <w:bookmarkEnd w:id="8"/>
      <w:r>
        <w:t xml:space="preserve">REQUIREMENTS: </w:t>
      </w:r>
    </w:p>
    <w:p w14:paraId="00000028" w14:textId="77777777" w:rsidR="00383EEE" w:rsidRDefault="004D06F1">
      <w:pPr>
        <w:numPr>
          <w:ilvl w:val="0"/>
          <w:numId w:val="2"/>
        </w:numPr>
      </w:pPr>
      <w:r>
        <w:rPr>
          <w:b/>
          <w:u w:val="single"/>
        </w:rPr>
        <w:t>TSVI/COMS/Teachers</w:t>
      </w:r>
      <w:r>
        <w:t xml:space="preserve">: Prefer four-year and/or graduate degree in Visual Impairment or Special Education. Equivalent work experience considered but must possess a teaching certificate. </w:t>
      </w:r>
    </w:p>
    <w:p w14:paraId="00000029" w14:textId="77777777" w:rsidR="00383EEE" w:rsidRDefault="004D06F1">
      <w:pPr>
        <w:numPr>
          <w:ilvl w:val="0"/>
          <w:numId w:val="2"/>
        </w:numPr>
      </w:pPr>
      <w:r>
        <w:rPr>
          <w:b/>
          <w:i/>
        </w:rPr>
        <w:t>Instructional Assistants:</w:t>
      </w:r>
      <w:r>
        <w:t xml:space="preserve"> Prefer experience working with students who hav</w:t>
      </w:r>
      <w:r>
        <w:t xml:space="preserve">e a visual impairment and/or unique learning needs. Must be 18 years or older for the day program, 16 years or older for the dorm program. </w:t>
      </w:r>
    </w:p>
    <w:p w14:paraId="0000002A" w14:textId="77777777" w:rsidR="00383EEE" w:rsidRDefault="004D06F1">
      <w:pPr>
        <w:numPr>
          <w:ilvl w:val="0"/>
          <w:numId w:val="2"/>
        </w:numPr>
      </w:pPr>
      <w:r>
        <w:rPr>
          <w:b/>
          <w:u w:val="single"/>
        </w:rPr>
        <w:t>ALL</w:t>
      </w:r>
      <w:r>
        <w:t xml:space="preserve">: Must pass background checks and participate in mandated reporter training. </w:t>
      </w:r>
    </w:p>
    <w:p w14:paraId="0000002B" w14:textId="77777777" w:rsidR="00383EEE" w:rsidRDefault="004D06F1">
      <w:pPr>
        <w:numPr>
          <w:ilvl w:val="0"/>
          <w:numId w:val="2"/>
        </w:numPr>
      </w:pPr>
      <w:r>
        <w:rPr>
          <w:b/>
          <w:u w:val="single"/>
        </w:rPr>
        <w:t>ALL:</w:t>
      </w:r>
      <w:r>
        <w:t xml:space="preserve"> Must have own transportation, </w:t>
      </w:r>
      <w:r>
        <w:t xml:space="preserve">and a valid driver’s license or state ID. </w:t>
      </w:r>
    </w:p>
    <w:p w14:paraId="0000002C" w14:textId="77777777" w:rsidR="00383EEE" w:rsidRDefault="004D06F1">
      <w:pPr>
        <w:numPr>
          <w:ilvl w:val="0"/>
          <w:numId w:val="2"/>
        </w:numPr>
        <w:spacing w:after="200"/>
      </w:pPr>
      <w:r>
        <w:t>Housing for out of town staff may be available during program dates only.</w:t>
      </w:r>
    </w:p>
    <w:p w14:paraId="0000002D" w14:textId="77777777" w:rsidR="00383EEE" w:rsidRDefault="004D06F1">
      <w:pPr>
        <w:pStyle w:val="Heading2"/>
        <w:rPr>
          <w:color w:val="FF0000"/>
        </w:rPr>
      </w:pPr>
      <w:bookmarkStart w:id="9" w:name="_vf8efpip5k7p" w:colFirst="0" w:colLast="0"/>
      <w:bookmarkEnd w:id="9"/>
      <w:r>
        <w:t xml:space="preserve">APPLICATIONS AVAILABLE BEGINNING: </w:t>
      </w:r>
      <w:r>
        <w:rPr>
          <w:shd w:val="clear" w:color="auto" w:fill="B6D7A8"/>
        </w:rPr>
        <w:t>December 1, 2019</w:t>
      </w:r>
      <w:r>
        <w:rPr>
          <w:color w:val="FF0000"/>
        </w:rPr>
        <w:t xml:space="preserve"> </w:t>
      </w:r>
    </w:p>
    <w:p w14:paraId="0000002E" w14:textId="77777777" w:rsidR="00383EEE" w:rsidRDefault="004D06F1">
      <w:pPr>
        <w:numPr>
          <w:ilvl w:val="0"/>
          <w:numId w:val="2"/>
        </w:numPr>
      </w:pPr>
      <w:r>
        <w:t xml:space="preserve">Applications are required for all ESY 2020 Summer Program positions. </w:t>
      </w:r>
    </w:p>
    <w:p w14:paraId="0000002F" w14:textId="77777777" w:rsidR="00383EEE" w:rsidRDefault="004D06F1">
      <w:pPr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Applications are </w:t>
      </w:r>
      <w:r>
        <w:rPr>
          <w:b/>
          <w:color w:val="FF0000"/>
        </w:rPr>
        <w:t xml:space="preserve">on-line for returning staff ONLY. All new staff must apply via a paper application. </w:t>
      </w:r>
    </w:p>
    <w:p w14:paraId="00000030" w14:textId="77777777" w:rsidR="00383EEE" w:rsidRDefault="004D06F1">
      <w:pPr>
        <w:numPr>
          <w:ilvl w:val="0"/>
          <w:numId w:val="2"/>
        </w:numPr>
      </w:pPr>
      <w:r>
        <w:t xml:space="preserve">Link to on-line Staff Application for returning summer staff: </w:t>
      </w:r>
      <w:hyperlink r:id="rId6">
        <w:r>
          <w:rPr>
            <w:b/>
            <w:color w:val="1155CC"/>
            <w:u w:val="single"/>
          </w:rPr>
          <w:t>https://goo.gl/forms/PydLFpQ8A2sGHFHe2</w:t>
        </w:r>
      </w:hyperlink>
      <w:r>
        <w:t xml:space="preserve"> </w:t>
      </w:r>
    </w:p>
    <w:p w14:paraId="00000031" w14:textId="77777777" w:rsidR="00383EEE" w:rsidRDefault="004D06F1">
      <w:pPr>
        <w:numPr>
          <w:ilvl w:val="0"/>
          <w:numId w:val="2"/>
        </w:numPr>
      </w:pPr>
      <w:r>
        <w:t>Please iden</w:t>
      </w:r>
      <w:r>
        <w:t xml:space="preserve">tify the position or positions for which you are applying on the application materials. </w:t>
      </w:r>
    </w:p>
    <w:p w14:paraId="00000032" w14:textId="77777777" w:rsidR="00383EEE" w:rsidRDefault="004D06F1">
      <w:pPr>
        <w:numPr>
          <w:ilvl w:val="0"/>
          <w:numId w:val="2"/>
        </w:numPr>
        <w:rPr>
          <w:b/>
        </w:rPr>
      </w:pPr>
      <w:r>
        <w:rPr>
          <w:b/>
        </w:rPr>
        <w:t xml:space="preserve">ALL APPLICATIONS MUST BE RECEIVED BY </w:t>
      </w:r>
      <w:r>
        <w:rPr>
          <w:b/>
          <w:shd w:val="clear" w:color="auto" w:fill="B6D7A8"/>
        </w:rPr>
        <w:t>March 10, 2020</w:t>
      </w:r>
      <w:r>
        <w:rPr>
          <w:b/>
        </w:rPr>
        <w:t xml:space="preserve"> </w:t>
      </w:r>
    </w:p>
    <w:p w14:paraId="00000033" w14:textId="77777777" w:rsidR="00383EEE" w:rsidRDefault="004D06F1">
      <w:pPr>
        <w:numPr>
          <w:ilvl w:val="0"/>
          <w:numId w:val="2"/>
        </w:numPr>
      </w:pPr>
      <w:r>
        <w:t xml:space="preserve">Contact </w:t>
      </w:r>
      <w:proofErr w:type="spellStart"/>
      <w:r>
        <w:t>Aundrayah</w:t>
      </w:r>
      <w:proofErr w:type="spellEnd"/>
      <w:r>
        <w:t xml:space="preserve"> </w:t>
      </w:r>
      <w:proofErr w:type="spellStart"/>
      <w:r>
        <w:t>Shermer</w:t>
      </w:r>
      <w:proofErr w:type="spellEnd"/>
      <w:r>
        <w:t xml:space="preserve"> at 913-209-0986 or ashermer@kssdb.org for a paper application or with any questions. KSS</w:t>
      </w:r>
      <w:r>
        <w:t>B is an Equal Opportunity Employer</w:t>
      </w:r>
    </w:p>
    <w:sectPr w:rsidR="00383EEE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872E3"/>
    <w:multiLevelType w:val="multilevel"/>
    <w:tmpl w:val="7EA60A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1275FBC"/>
    <w:multiLevelType w:val="multilevel"/>
    <w:tmpl w:val="D6DE9C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E6F014F"/>
    <w:multiLevelType w:val="multilevel"/>
    <w:tmpl w:val="E3280B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0942248"/>
    <w:multiLevelType w:val="multilevel"/>
    <w:tmpl w:val="C59EBD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EE"/>
    <w:rsid w:val="00383EEE"/>
    <w:rsid w:val="004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after="12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goo.gl/forms/PydLFpQ8A2sGHFHe2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593</Words>
  <Characters>3382</Characters>
  <Application>Microsoft Macintosh Word</Application>
  <DocSecurity>0</DocSecurity>
  <Lines>28</Lines>
  <Paragraphs>7</Paragraphs>
  <ScaleCrop>false</ScaleCrop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2019-12-09T04:14:00Z</dcterms:created>
  <dcterms:modified xsi:type="dcterms:W3CDTF">2019-12-09T04:14:00Z</dcterms:modified>
</cp:coreProperties>
</file>