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89FA8" w14:textId="77777777" w:rsidR="00711660" w:rsidRDefault="00766D19">
      <w:pPr>
        <w:pBdr>
          <w:top w:val="nil"/>
          <w:left w:val="nil"/>
          <w:bottom w:val="nil"/>
          <w:right w:val="nil"/>
          <w:between w:val="nil"/>
        </w:pBdr>
        <w:ind w:left="120" w:firstLine="0"/>
        <w:jc w:val="left"/>
        <w:rPr>
          <w:rFonts w:ascii="Times New Roman" w:eastAsia="Times New Roman" w:hAnsi="Times New Roman" w:cs="Times New Roman"/>
          <w:color w:val="2E75B5"/>
          <w:sz w:val="20"/>
          <w:szCs w:val="20"/>
        </w:rPr>
      </w:pPr>
      <w:r>
        <w:rPr>
          <w:noProof/>
        </w:rPr>
        <w:drawing>
          <wp:anchor distT="0" distB="0" distL="114300" distR="114300" simplePos="0" relativeHeight="251658240" behindDoc="0" locked="0" layoutInCell="1" hidden="0" allowOverlap="1" wp14:anchorId="28DC84E1" wp14:editId="2EE277B8">
            <wp:simplePos x="0" y="0"/>
            <wp:positionH relativeFrom="column">
              <wp:posOffset>4962525</wp:posOffset>
            </wp:positionH>
            <wp:positionV relativeFrom="paragraph">
              <wp:posOffset>0</wp:posOffset>
            </wp:positionV>
            <wp:extent cx="1898866" cy="1319213"/>
            <wp:effectExtent l="0" t="0" r="0" b="0"/>
            <wp:wrapSquare wrapText="bothSides" distT="0" distB="0" distL="114300" distR="114300"/>
            <wp:docPr id="4" name="image1.png" descr="Kansas School for the Blind Seal - 1867 Home of the Eagles."/>
            <wp:cNvGraphicFramePr/>
            <a:graphic xmlns:a="http://schemas.openxmlformats.org/drawingml/2006/main">
              <a:graphicData uri="http://schemas.openxmlformats.org/drawingml/2006/picture">
                <pic:pic xmlns:pic="http://schemas.openxmlformats.org/drawingml/2006/picture">
                  <pic:nvPicPr>
                    <pic:cNvPr id="0" name="image1.png" descr="Kansas School for the Blind Seal - 1867 Home of the Eagles."/>
                    <pic:cNvPicPr preferRelativeResize="0"/>
                  </pic:nvPicPr>
                  <pic:blipFill>
                    <a:blip r:embed="rId7"/>
                    <a:srcRect/>
                    <a:stretch>
                      <a:fillRect/>
                    </a:stretch>
                  </pic:blipFill>
                  <pic:spPr>
                    <a:xfrm>
                      <a:off x="0" y="0"/>
                      <a:ext cx="1898866" cy="1319213"/>
                    </a:xfrm>
                    <a:prstGeom prst="rect">
                      <a:avLst/>
                    </a:prstGeom>
                    <a:ln/>
                  </pic:spPr>
                </pic:pic>
              </a:graphicData>
            </a:graphic>
          </wp:anchor>
        </w:drawing>
      </w:r>
    </w:p>
    <w:p w14:paraId="7B31EFEE" w14:textId="77777777" w:rsidR="00711660" w:rsidRDefault="00766D19">
      <w:pPr>
        <w:pStyle w:val="Title"/>
        <w:spacing w:before="0" w:after="200"/>
        <w:jc w:val="center"/>
        <w:rPr>
          <w:color w:val="38761D"/>
          <w:sz w:val="56"/>
          <w:szCs w:val="56"/>
        </w:rPr>
      </w:pPr>
      <w:r>
        <w:rPr>
          <w:color w:val="38761D"/>
          <w:sz w:val="56"/>
          <w:szCs w:val="56"/>
        </w:rPr>
        <w:t>Kansas State School</w:t>
      </w:r>
    </w:p>
    <w:p w14:paraId="45CE8010" w14:textId="77777777" w:rsidR="00711660" w:rsidRDefault="00766D19">
      <w:pPr>
        <w:pStyle w:val="Title"/>
        <w:spacing w:before="0" w:after="200"/>
        <w:jc w:val="center"/>
        <w:rPr>
          <w:color w:val="38761D"/>
          <w:sz w:val="56"/>
          <w:szCs w:val="56"/>
        </w:rPr>
      </w:pPr>
      <w:r>
        <w:rPr>
          <w:color w:val="38761D"/>
          <w:sz w:val="56"/>
          <w:szCs w:val="56"/>
        </w:rPr>
        <w:t>for the Blind</w:t>
      </w:r>
    </w:p>
    <w:p w14:paraId="1E13B05E" w14:textId="77777777" w:rsidR="00711660" w:rsidRDefault="00766D19">
      <w:pPr>
        <w:pStyle w:val="Title"/>
        <w:spacing w:before="0" w:after="200"/>
        <w:ind w:left="0" w:firstLine="0"/>
        <w:jc w:val="center"/>
        <w:rPr>
          <w:color w:val="38761D"/>
          <w:sz w:val="56"/>
          <w:szCs w:val="56"/>
        </w:rPr>
      </w:pPr>
      <w:bookmarkStart w:id="0" w:name="_95bx7tyagrfh" w:colFirst="0" w:colLast="0"/>
      <w:bookmarkEnd w:id="0"/>
      <w:r>
        <w:rPr>
          <w:color w:val="38761D"/>
          <w:sz w:val="56"/>
          <w:szCs w:val="56"/>
        </w:rPr>
        <w:t>Extended School Year 2019</w:t>
      </w:r>
    </w:p>
    <w:p w14:paraId="7461D5B8" w14:textId="77777777" w:rsidR="00711660" w:rsidRDefault="00766D19">
      <w:pPr>
        <w:ind w:left="0" w:firstLine="0"/>
        <w:jc w:val="center"/>
        <w:rPr>
          <w:rFonts w:ascii="Avenir" w:eastAsia="Avenir" w:hAnsi="Avenir" w:cs="Avenir"/>
          <w:b/>
          <w:color w:val="C00000"/>
          <w:sz w:val="72"/>
          <w:szCs w:val="72"/>
        </w:rPr>
      </w:pPr>
      <w:r>
        <w:rPr>
          <w:rFonts w:ascii="Avenir" w:eastAsia="Avenir" w:hAnsi="Avenir" w:cs="Avenir"/>
          <w:b/>
          <w:noProof/>
          <w:color w:val="C00000"/>
          <w:sz w:val="72"/>
          <w:szCs w:val="72"/>
        </w:rPr>
        <mc:AlternateContent>
          <mc:Choice Requires="wps">
            <w:drawing>
              <wp:inline distT="0" distB="0" distL="0" distR="0" wp14:anchorId="4117885D" wp14:editId="3ED72C4E">
                <wp:extent cx="5968365" cy="1793240"/>
                <wp:effectExtent l="0" t="0" r="26035" b="35560"/>
                <wp:docPr id="1" name="Text Box 1"/>
                <wp:cNvGraphicFramePr/>
                <a:graphic xmlns:a="http://schemas.openxmlformats.org/drawingml/2006/main">
                  <a:graphicData uri="http://schemas.microsoft.com/office/word/2010/wordprocessingShape">
                    <wps:wsp>
                      <wps:cNvSpPr txBox="1"/>
                      <wps:spPr>
                        <a:xfrm>
                          <a:off x="0" y="0"/>
                          <a:ext cx="5968365" cy="1793240"/>
                        </a:xfrm>
                        <a:prstGeom prst="rect">
                          <a:avLst/>
                        </a:prstGeom>
                        <a:noFill/>
                        <a:ln w="9525" cap="flat" cmpd="sng">
                          <a:solidFill>
                            <a:srgbClr val="38761D"/>
                          </a:solidFill>
                          <a:prstDash val="solid"/>
                          <a:round/>
                          <a:headEnd type="none" w="sm" len="sm"/>
                          <a:tailEnd type="none" w="sm" len="sm"/>
                        </a:ln>
                      </wps:spPr>
                      <wps:txbx>
                        <w:txbxContent>
                          <w:p w14:paraId="7195E8C3" w14:textId="5580EB05" w:rsidR="00711660" w:rsidRPr="00466B48" w:rsidRDefault="00B764BB">
                            <w:pPr>
                              <w:ind w:left="0" w:firstLine="0"/>
                              <w:jc w:val="center"/>
                              <w:textDirection w:val="btLr"/>
                              <w:rPr>
                                <w:sz w:val="21"/>
                                <w:szCs w:val="21"/>
                              </w:rPr>
                            </w:pPr>
                            <w:r>
                              <w:rPr>
                                <w:rFonts w:ascii="Avenir" w:eastAsia="Avenir" w:hAnsi="Avenir" w:cs="Avenir"/>
                                <w:b/>
                                <w:color w:val="000000"/>
                                <w:sz w:val="21"/>
                                <w:szCs w:val="21"/>
                              </w:rPr>
                              <w:t xml:space="preserve">K-S.E.E. PROGRAM, Ages 5-15, </w:t>
                            </w:r>
                            <w:r w:rsidR="00766D19" w:rsidRPr="00466B48">
                              <w:rPr>
                                <w:rFonts w:ascii="Avenir" w:eastAsia="Avenir" w:hAnsi="Avenir" w:cs="Avenir"/>
                                <w:b/>
                                <w:color w:val="000000"/>
                                <w:sz w:val="21"/>
                                <w:szCs w:val="21"/>
                              </w:rPr>
                              <w:t>June 3-21, 2019</w:t>
                            </w:r>
                          </w:p>
                          <w:p w14:paraId="1F0F7B93" w14:textId="1BB471FA"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000000"/>
                                <w:sz w:val="21"/>
                                <w:szCs w:val="21"/>
                              </w:rPr>
                              <w:t>VOCATIONAL PROGRAM, Ages</w:t>
                            </w:r>
                            <w:r>
                              <w:rPr>
                                <w:rFonts w:ascii="Avenir" w:eastAsia="Avenir" w:hAnsi="Avenir" w:cs="Avenir"/>
                                <w:b/>
                                <w:color w:val="000000"/>
                                <w:sz w:val="56"/>
                              </w:rPr>
                              <w:t xml:space="preserve"> </w:t>
                            </w:r>
                            <w:r w:rsidR="00B764BB">
                              <w:rPr>
                                <w:rFonts w:ascii="Avenir" w:eastAsia="Avenir" w:hAnsi="Avenir" w:cs="Avenir"/>
                                <w:b/>
                                <w:color w:val="000000"/>
                                <w:sz w:val="21"/>
                                <w:szCs w:val="21"/>
                              </w:rPr>
                              <w:t xml:space="preserve">16-21, </w:t>
                            </w:r>
                            <w:r w:rsidRPr="00466B48">
                              <w:rPr>
                                <w:rFonts w:ascii="Avenir" w:eastAsia="Avenir" w:hAnsi="Avenir" w:cs="Avenir"/>
                                <w:b/>
                                <w:color w:val="000000"/>
                                <w:sz w:val="21"/>
                                <w:szCs w:val="21"/>
                              </w:rPr>
                              <w:t>June 3-21, 2019</w:t>
                            </w:r>
                          </w:p>
                          <w:p w14:paraId="30047E43" w14:textId="386A5078"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000000"/>
                                <w:sz w:val="21"/>
                                <w:szCs w:val="21"/>
                              </w:rPr>
                              <w:t>KS</w:t>
                            </w:r>
                            <w:r w:rsidR="00B764BB">
                              <w:rPr>
                                <w:rFonts w:ascii="Avenir" w:eastAsia="Avenir" w:hAnsi="Avenir" w:cs="Avenir"/>
                                <w:b/>
                                <w:color w:val="000000"/>
                                <w:sz w:val="21"/>
                                <w:szCs w:val="21"/>
                              </w:rPr>
                              <w:t xml:space="preserve">-P.R.E.P. PROGRAM, Ages 16-18, </w:t>
                            </w:r>
                            <w:r w:rsidRPr="00466B48">
                              <w:rPr>
                                <w:rFonts w:ascii="Avenir" w:eastAsia="Avenir" w:hAnsi="Avenir" w:cs="Avenir"/>
                                <w:b/>
                                <w:color w:val="000000"/>
                                <w:sz w:val="21"/>
                                <w:szCs w:val="21"/>
                              </w:rPr>
                              <w:t xml:space="preserve">June 3-21, 2019 </w:t>
                            </w:r>
                          </w:p>
                          <w:p w14:paraId="376C8B3C" w14:textId="77777777"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38761D"/>
                                <w:sz w:val="21"/>
                                <w:szCs w:val="21"/>
                              </w:rPr>
                              <w:t>AND</w:t>
                            </w:r>
                          </w:p>
                          <w:p w14:paraId="5A264DCB" w14:textId="7EF3C1F6" w:rsidR="00711660" w:rsidRDefault="00766D19">
                            <w:pPr>
                              <w:spacing w:before="240"/>
                              <w:ind w:left="0" w:firstLine="0"/>
                              <w:jc w:val="center"/>
                              <w:textDirection w:val="btLr"/>
                            </w:pPr>
                            <w:r w:rsidRPr="00466B48">
                              <w:rPr>
                                <w:rFonts w:ascii="Avenir" w:eastAsia="Avenir" w:hAnsi="Avenir" w:cs="Avenir"/>
                                <w:b/>
                                <w:color w:val="000000"/>
                                <w:sz w:val="21"/>
                                <w:szCs w:val="21"/>
                              </w:rPr>
                              <w:t>K-S.</w:t>
                            </w:r>
                            <w:proofErr w:type="gramStart"/>
                            <w:r w:rsidRPr="00466B48">
                              <w:rPr>
                                <w:rFonts w:ascii="Avenir" w:eastAsia="Avenir" w:hAnsi="Avenir" w:cs="Avenir"/>
                                <w:b/>
                                <w:color w:val="000000"/>
                                <w:sz w:val="21"/>
                                <w:szCs w:val="21"/>
                              </w:rPr>
                              <w:t>E.E</w:t>
                            </w:r>
                            <w:proofErr w:type="gramEnd"/>
                            <w:r w:rsidRPr="00466B48">
                              <w:rPr>
                                <w:rFonts w:ascii="Avenir" w:eastAsia="Avenir" w:hAnsi="Avenir" w:cs="Avenir"/>
                                <w:b/>
                                <w:color w:val="000000"/>
                                <w:sz w:val="21"/>
                                <w:szCs w:val="21"/>
                              </w:rPr>
                              <w:t xml:space="preserve"> HAYS PROGRAM, Ages </w:t>
                            </w:r>
                            <w:r w:rsidR="00B764BB">
                              <w:rPr>
                                <w:rFonts w:ascii="Avenir" w:eastAsia="Avenir" w:hAnsi="Avenir" w:cs="Avenir"/>
                                <w:b/>
                                <w:color w:val="000000"/>
                                <w:sz w:val="21"/>
                                <w:szCs w:val="21"/>
                              </w:rPr>
                              <w:t xml:space="preserve">10-16, </w:t>
                            </w:r>
                            <w:r w:rsidR="00466B48" w:rsidRPr="00466B48">
                              <w:rPr>
                                <w:rFonts w:ascii="Avenir" w:eastAsia="Avenir" w:hAnsi="Avenir" w:cs="Avenir"/>
                                <w:b/>
                                <w:color w:val="000000"/>
                                <w:sz w:val="21"/>
                                <w:szCs w:val="21"/>
                              </w:rPr>
                              <w:t>June 23-28,</w:t>
                            </w:r>
                            <w:r w:rsidR="00466B48">
                              <w:rPr>
                                <w:rFonts w:ascii="Avenir" w:eastAsia="Avenir" w:hAnsi="Avenir" w:cs="Avenir"/>
                                <w:b/>
                                <w:color w:val="000000"/>
                                <w:sz w:val="21"/>
                                <w:szCs w:val="21"/>
                              </w:rPr>
                              <w:t xml:space="preserve"> 2019</w:t>
                            </w:r>
                          </w:p>
                        </w:txbxContent>
                      </wps:txbx>
                      <wps:bodyPr spcFirstLastPara="1" wrap="square" lIns="91425" tIns="91425" rIns="91425" bIns="91425" anchor="t" anchorCtr="0"/>
                    </wps:wsp>
                  </a:graphicData>
                </a:graphic>
              </wp:inline>
            </w:drawing>
          </mc:Choice>
          <mc:Fallback>
            <w:pict>
              <v:shapetype w14:anchorId="4117885D" id="_x0000_t202" coordsize="21600,21600" o:spt="202" path="m0,0l0,21600,21600,21600,21600,0xe">
                <v:stroke joinstyle="miter"/>
                <v:path gradientshapeok="t" o:connecttype="rect"/>
              </v:shapetype>
              <v:shape id="Text Box 1" o:spid="_x0000_s1026" type="#_x0000_t202" style="width:469.95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qcRYCAAAfBAAADgAAAGRycy9lMm9Eb2MueG1srFPbbhoxEH2v1H+w/F6WhUAAsURqKFWlqImU&#10;5AMGr5e15Fs9hl3+vmNDCW0fKkV92Z3L8VzOzCzveqPZQQZUzla8HAw5k1a4WtldxV9fNp9mnGEE&#10;W4N2Vlb8KJHfrT5+WHZ+IUeudbqWgVEQi4vOV7yN0S+KAkUrDeDAeWnJ2bhgIJIadkUdoKPoRhej&#10;4XBadC7UPjghEcm6Pjn5KsdvGiniY9OgjExXnGqL+Rvyd5u+xWoJi10A3ypxLgPeUYUBZSnpJdQa&#10;IrB9UH+FMkoEh66JA+FM4ZpGCZl7oG7K4R/dPLfgZe6FyEF/oQn/X1jx/fAUmKppdpxZMDSiF9lH&#10;9tn1rEzsdB4XBHr2BIs9mRPybEcypqb7Jpj0p3YY+Ynn44XbFEyQcTKfzsbTCWeCfOXtfDy6yewX&#10;b899wPhVOsOSUPFAw8ucwuEBI6Uk6C9IymbdRmmdB6gt6yo+n4xSfKA1ajREEo2nxtDuchh0WtXp&#10;SXqMYbe914EdgBZjPLudluvUFaX4DZbyrQHbEy67TisT3N7WOXcrof5iaxaPnsiztOU8FYOGMy3p&#10;JkjIuAhK/xtHBWhLdSTaT/QmKfbbnoIkcevqI40CvdgoKu4BMD5BoJ2l+XW0x5Twxx4CFaG/WVqU&#10;eXmTWInXSrhWttcKWNE6Og8i7yTex3wsiZqUnbYwk3S+mLTm13pGvd316icAAAD//wMAUEsDBBQA&#10;BgAIAAAAIQD+2GA63QAAAAUBAAAPAAAAZHJzL2Rvd25yZXYueG1sTI9Lb8IwEITvlfgP1iL1VhzS&#10;h5I0DkJ9nFAPpb3kZuIljojXUWxM6K/H9NJeVhrNaObbcjWZngUcXWdJwHKRAENqrOqoFfD99X6X&#10;AXNekpK9JRRwRgeranZTykLZE31i2PqWxRJyhRSgvR8Kzl2j0Ui3sANS9PZ2NNJHObZcjfIUy03P&#10;0yR54kZ2FBe0HPBFY3PYHo0A//Fql/qQ1W+P51D/hE3Qm5oLcTuf1s/APE7+LwxX/IgOVWTa2SMp&#10;x3oB8RH/e6OX3+c5sJ2ANEsfgFcl/09fXQAAAP//AwBQSwECLQAUAAYACAAAACEA5JnDwPsAAADh&#10;AQAAEwAAAAAAAAAAAAAAAAAAAAAAW0NvbnRlbnRfVHlwZXNdLnhtbFBLAQItABQABgAIAAAAIQAj&#10;smrh1wAAAJQBAAALAAAAAAAAAAAAAAAAACwBAABfcmVscy8ucmVsc1BLAQItABQABgAIAAAAIQCL&#10;f6pxFgIAAB8EAAAOAAAAAAAAAAAAAAAAACwCAABkcnMvZTJvRG9jLnhtbFBLAQItABQABgAIAAAA&#10;IQD+2GA63QAAAAUBAAAPAAAAAAAAAAAAAAAAAG4EAABkcnMvZG93bnJldi54bWxQSwUGAAAAAAQA&#10;BADzAAAAeAUAAAAA&#10;" filled="f" strokecolor="#38761d">
                <v:stroke startarrowwidth="narrow" startarrowlength="short" endarrowwidth="narrow" endarrowlength="short" joinstyle="round"/>
                <v:textbox inset="91425emu,91425emu,91425emu,91425emu">
                  <w:txbxContent>
                    <w:p w14:paraId="7195E8C3" w14:textId="5580EB05" w:rsidR="00711660" w:rsidRPr="00466B48" w:rsidRDefault="00B764BB">
                      <w:pPr>
                        <w:ind w:left="0" w:firstLine="0"/>
                        <w:jc w:val="center"/>
                        <w:textDirection w:val="btLr"/>
                        <w:rPr>
                          <w:sz w:val="21"/>
                          <w:szCs w:val="21"/>
                        </w:rPr>
                      </w:pPr>
                      <w:r>
                        <w:rPr>
                          <w:rFonts w:ascii="Avenir" w:eastAsia="Avenir" w:hAnsi="Avenir" w:cs="Avenir"/>
                          <w:b/>
                          <w:color w:val="000000"/>
                          <w:sz w:val="21"/>
                          <w:szCs w:val="21"/>
                        </w:rPr>
                        <w:t xml:space="preserve">K-S.E.E. PROGRAM, Ages 5-15, </w:t>
                      </w:r>
                      <w:r w:rsidR="00766D19" w:rsidRPr="00466B48">
                        <w:rPr>
                          <w:rFonts w:ascii="Avenir" w:eastAsia="Avenir" w:hAnsi="Avenir" w:cs="Avenir"/>
                          <w:b/>
                          <w:color w:val="000000"/>
                          <w:sz w:val="21"/>
                          <w:szCs w:val="21"/>
                        </w:rPr>
                        <w:t>June 3-21, 2019</w:t>
                      </w:r>
                    </w:p>
                    <w:p w14:paraId="1F0F7B93" w14:textId="1BB471FA"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000000"/>
                          <w:sz w:val="21"/>
                          <w:szCs w:val="21"/>
                        </w:rPr>
                        <w:t>VOCATIONAL PROGRAM, Ages</w:t>
                      </w:r>
                      <w:r>
                        <w:rPr>
                          <w:rFonts w:ascii="Avenir" w:eastAsia="Avenir" w:hAnsi="Avenir" w:cs="Avenir"/>
                          <w:b/>
                          <w:color w:val="000000"/>
                          <w:sz w:val="56"/>
                        </w:rPr>
                        <w:t xml:space="preserve"> </w:t>
                      </w:r>
                      <w:r w:rsidR="00B764BB">
                        <w:rPr>
                          <w:rFonts w:ascii="Avenir" w:eastAsia="Avenir" w:hAnsi="Avenir" w:cs="Avenir"/>
                          <w:b/>
                          <w:color w:val="000000"/>
                          <w:sz w:val="21"/>
                          <w:szCs w:val="21"/>
                        </w:rPr>
                        <w:t xml:space="preserve">16-21, </w:t>
                      </w:r>
                      <w:r w:rsidRPr="00466B48">
                        <w:rPr>
                          <w:rFonts w:ascii="Avenir" w:eastAsia="Avenir" w:hAnsi="Avenir" w:cs="Avenir"/>
                          <w:b/>
                          <w:color w:val="000000"/>
                          <w:sz w:val="21"/>
                          <w:szCs w:val="21"/>
                        </w:rPr>
                        <w:t>June 3-21, 2019</w:t>
                      </w:r>
                    </w:p>
                    <w:p w14:paraId="30047E43" w14:textId="386A5078"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000000"/>
                          <w:sz w:val="21"/>
                          <w:szCs w:val="21"/>
                        </w:rPr>
                        <w:t>KS</w:t>
                      </w:r>
                      <w:r w:rsidR="00B764BB">
                        <w:rPr>
                          <w:rFonts w:ascii="Avenir" w:eastAsia="Avenir" w:hAnsi="Avenir" w:cs="Avenir"/>
                          <w:b/>
                          <w:color w:val="000000"/>
                          <w:sz w:val="21"/>
                          <w:szCs w:val="21"/>
                        </w:rPr>
                        <w:t xml:space="preserve">-P.R.E.P. PROGRAM, Ages 16-18, </w:t>
                      </w:r>
                      <w:r w:rsidRPr="00466B48">
                        <w:rPr>
                          <w:rFonts w:ascii="Avenir" w:eastAsia="Avenir" w:hAnsi="Avenir" w:cs="Avenir"/>
                          <w:b/>
                          <w:color w:val="000000"/>
                          <w:sz w:val="21"/>
                          <w:szCs w:val="21"/>
                        </w:rPr>
                        <w:t xml:space="preserve">June 3-21, 2019 </w:t>
                      </w:r>
                    </w:p>
                    <w:p w14:paraId="376C8B3C" w14:textId="77777777" w:rsidR="00711660" w:rsidRPr="00466B48" w:rsidRDefault="00766D19">
                      <w:pPr>
                        <w:spacing w:before="240"/>
                        <w:ind w:left="0" w:firstLine="0"/>
                        <w:jc w:val="center"/>
                        <w:textDirection w:val="btLr"/>
                        <w:rPr>
                          <w:sz w:val="21"/>
                          <w:szCs w:val="21"/>
                        </w:rPr>
                      </w:pPr>
                      <w:r w:rsidRPr="00466B48">
                        <w:rPr>
                          <w:rFonts w:ascii="Avenir" w:eastAsia="Avenir" w:hAnsi="Avenir" w:cs="Avenir"/>
                          <w:b/>
                          <w:color w:val="38761D"/>
                          <w:sz w:val="21"/>
                          <w:szCs w:val="21"/>
                        </w:rPr>
                        <w:t>AND</w:t>
                      </w:r>
                    </w:p>
                    <w:p w14:paraId="5A264DCB" w14:textId="7EF3C1F6" w:rsidR="00711660" w:rsidRDefault="00766D19">
                      <w:pPr>
                        <w:spacing w:before="240"/>
                        <w:ind w:left="0" w:firstLine="0"/>
                        <w:jc w:val="center"/>
                        <w:textDirection w:val="btLr"/>
                      </w:pPr>
                      <w:r w:rsidRPr="00466B48">
                        <w:rPr>
                          <w:rFonts w:ascii="Avenir" w:eastAsia="Avenir" w:hAnsi="Avenir" w:cs="Avenir"/>
                          <w:b/>
                          <w:color w:val="000000"/>
                          <w:sz w:val="21"/>
                          <w:szCs w:val="21"/>
                        </w:rPr>
                        <w:t>K-S.</w:t>
                      </w:r>
                      <w:proofErr w:type="gramStart"/>
                      <w:r w:rsidRPr="00466B48">
                        <w:rPr>
                          <w:rFonts w:ascii="Avenir" w:eastAsia="Avenir" w:hAnsi="Avenir" w:cs="Avenir"/>
                          <w:b/>
                          <w:color w:val="000000"/>
                          <w:sz w:val="21"/>
                          <w:szCs w:val="21"/>
                        </w:rPr>
                        <w:t>E.E</w:t>
                      </w:r>
                      <w:proofErr w:type="gramEnd"/>
                      <w:r w:rsidRPr="00466B48">
                        <w:rPr>
                          <w:rFonts w:ascii="Avenir" w:eastAsia="Avenir" w:hAnsi="Avenir" w:cs="Avenir"/>
                          <w:b/>
                          <w:color w:val="000000"/>
                          <w:sz w:val="21"/>
                          <w:szCs w:val="21"/>
                        </w:rPr>
                        <w:t xml:space="preserve"> HAYS PROGRAM, Ages </w:t>
                      </w:r>
                      <w:r w:rsidR="00B764BB">
                        <w:rPr>
                          <w:rFonts w:ascii="Avenir" w:eastAsia="Avenir" w:hAnsi="Avenir" w:cs="Avenir"/>
                          <w:b/>
                          <w:color w:val="000000"/>
                          <w:sz w:val="21"/>
                          <w:szCs w:val="21"/>
                        </w:rPr>
                        <w:t xml:space="preserve">10-16, </w:t>
                      </w:r>
                      <w:r w:rsidR="00466B48" w:rsidRPr="00466B48">
                        <w:rPr>
                          <w:rFonts w:ascii="Avenir" w:eastAsia="Avenir" w:hAnsi="Avenir" w:cs="Avenir"/>
                          <w:b/>
                          <w:color w:val="000000"/>
                          <w:sz w:val="21"/>
                          <w:szCs w:val="21"/>
                        </w:rPr>
                        <w:t>June 23-28,</w:t>
                      </w:r>
                      <w:r w:rsidR="00466B48">
                        <w:rPr>
                          <w:rFonts w:ascii="Avenir" w:eastAsia="Avenir" w:hAnsi="Avenir" w:cs="Avenir"/>
                          <w:b/>
                          <w:color w:val="000000"/>
                          <w:sz w:val="21"/>
                          <w:szCs w:val="21"/>
                        </w:rPr>
                        <w:t xml:space="preserve"> 2019</w:t>
                      </w:r>
                    </w:p>
                  </w:txbxContent>
                </v:textbox>
                <w10:anchorlock/>
              </v:shape>
            </w:pict>
          </mc:Fallback>
        </mc:AlternateContent>
      </w:r>
      <w:bookmarkStart w:id="1" w:name="_GoBack"/>
      <w:bookmarkEnd w:id="1"/>
    </w:p>
    <w:p w14:paraId="6850F04C" w14:textId="77777777" w:rsidR="00711660" w:rsidRDefault="00711660">
      <w:pPr>
        <w:pBdr>
          <w:top w:val="nil"/>
          <w:left w:val="nil"/>
          <w:bottom w:val="nil"/>
          <w:right w:val="nil"/>
          <w:between w:val="nil"/>
        </w:pBdr>
        <w:ind w:left="0" w:firstLine="0"/>
        <w:jc w:val="center"/>
      </w:pPr>
    </w:p>
    <w:p w14:paraId="041F8894" w14:textId="77777777" w:rsidR="00711660" w:rsidRDefault="00711660">
      <w:pPr>
        <w:pBdr>
          <w:top w:val="nil"/>
          <w:left w:val="nil"/>
          <w:bottom w:val="nil"/>
          <w:right w:val="nil"/>
          <w:between w:val="nil"/>
        </w:pBdr>
        <w:ind w:left="0" w:firstLine="0"/>
        <w:jc w:val="center"/>
      </w:pPr>
    </w:p>
    <w:p w14:paraId="48C737A2" w14:textId="77777777" w:rsidR="00711660" w:rsidRDefault="00766D19">
      <w:pPr>
        <w:ind w:left="0" w:firstLine="0"/>
        <w:jc w:val="center"/>
        <w:rPr>
          <w:rFonts w:ascii="Merriweather" w:eastAsia="Merriweather" w:hAnsi="Merriweather" w:cs="Merriweather"/>
          <w:i/>
          <w:color w:val="38761D"/>
          <w:sz w:val="36"/>
          <w:szCs w:val="36"/>
          <w:highlight w:val="white"/>
        </w:rPr>
      </w:pPr>
      <w:r>
        <w:rPr>
          <w:rFonts w:ascii="Merriweather" w:eastAsia="Merriweather" w:hAnsi="Merriweather" w:cs="Merriweather"/>
          <w:i/>
          <w:color w:val="38761D"/>
          <w:sz w:val="36"/>
          <w:szCs w:val="36"/>
          <w:highlight w:val="white"/>
        </w:rPr>
        <w:t xml:space="preserve">“Life is either a daring adventure or nothing at all.” </w:t>
      </w:r>
    </w:p>
    <w:p w14:paraId="1DAE1F97" w14:textId="77777777" w:rsidR="00711660" w:rsidRDefault="00766D19">
      <w:pPr>
        <w:ind w:left="0" w:firstLine="0"/>
        <w:jc w:val="center"/>
        <w:sectPr w:rsidR="00711660">
          <w:footerReference w:type="default" r:id="rId8"/>
          <w:pgSz w:w="12240" w:h="15840"/>
          <w:pgMar w:top="720" w:right="720" w:bottom="720" w:left="720" w:header="0" w:footer="720" w:gutter="0"/>
          <w:pgNumType w:start="1"/>
          <w:cols w:space="720"/>
        </w:sectPr>
      </w:pPr>
      <w:r>
        <w:rPr>
          <w:rFonts w:ascii="Merriweather" w:eastAsia="Merriweather" w:hAnsi="Merriweather" w:cs="Merriweather"/>
          <w:i/>
          <w:color w:val="181818"/>
          <w:sz w:val="21"/>
          <w:szCs w:val="21"/>
          <w:highlight w:val="white"/>
        </w:rPr>
        <w:t xml:space="preserve">― </w:t>
      </w:r>
      <w:r>
        <w:rPr>
          <w:rFonts w:ascii="Lato" w:eastAsia="Lato" w:hAnsi="Lato" w:cs="Lato"/>
          <w:b/>
          <w:i/>
          <w:color w:val="333333"/>
          <w:sz w:val="21"/>
          <w:szCs w:val="21"/>
          <w:highlight w:val="white"/>
        </w:rPr>
        <w:t xml:space="preserve">Helen Keller, </w:t>
      </w:r>
      <w:hyperlink r:id="rId9">
        <w:r>
          <w:rPr>
            <w:rFonts w:ascii="Lato" w:eastAsia="Lato" w:hAnsi="Lato" w:cs="Lato"/>
            <w:b/>
            <w:i/>
            <w:color w:val="333333"/>
            <w:sz w:val="21"/>
            <w:szCs w:val="21"/>
            <w:highlight w:val="white"/>
          </w:rPr>
          <w:t>The Open Door</w:t>
        </w:r>
      </w:hyperlink>
    </w:p>
    <w:p w14:paraId="3BFEA040" w14:textId="77777777" w:rsidR="00711660" w:rsidRDefault="00711660">
      <w:pPr>
        <w:pBdr>
          <w:top w:val="nil"/>
          <w:left w:val="nil"/>
          <w:bottom w:val="nil"/>
          <w:right w:val="nil"/>
          <w:between w:val="nil"/>
        </w:pBdr>
        <w:ind w:left="0" w:firstLine="0"/>
        <w:jc w:val="left"/>
        <w:rPr>
          <w:rFonts w:ascii="Avenir" w:eastAsia="Avenir" w:hAnsi="Avenir" w:cs="Avenir"/>
          <w:sz w:val="20"/>
          <w:szCs w:val="20"/>
        </w:rPr>
      </w:pPr>
    </w:p>
    <w:p w14:paraId="32567A2A" w14:textId="77777777" w:rsidR="00711660" w:rsidRDefault="00766D19">
      <w:pPr>
        <w:tabs>
          <w:tab w:val="clear" w:pos="480"/>
          <w:tab w:val="left" w:pos="460"/>
        </w:tabs>
        <w:spacing w:line="276" w:lineRule="auto"/>
        <w:rPr>
          <w:highlight w:val="yellow"/>
        </w:rPr>
      </w:pPr>
      <w:r>
        <w:rPr>
          <w:b/>
          <w:highlight w:val="white"/>
        </w:rPr>
        <w:t>Link to on-line returning staff application:</w:t>
      </w:r>
      <w:r>
        <w:rPr>
          <w:highlight w:val="white"/>
        </w:rPr>
        <w:t xml:space="preserve"> </w:t>
      </w:r>
      <w:hyperlink r:id="rId10">
        <w:r>
          <w:rPr>
            <w:color w:val="1155CC"/>
            <w:highlight w:val="white"/>
            <w:u w:val="single"/>
          </w:rPr>
          <w:t>https://goo.gl/forms/PydLFpQ8A2sGHFHe2</w:t>
        </w:r>
      </w:hyperlink>
    </w:p>
    <w:p w14:paraId="3A99589A" w14:textId="77777777" w:rsidR="00711660" w:rsidRDefault="00766D19">
      <w:pPr>
        <w:tabs>
          <w:tab w:val="left" w:pos="90"/>
        </w:tabs>
        <w:spacing w:line="276" w:lineRule="auto"/>
        <w:jc w:val="left"/>
      </w:pPr>
      <w:r>
        <w:rPr>
          <w:shd w:val="clear" w:color="auto" w:fill="FF9900"/>
        </w:rPr>
        <w:tab/>
      </w:r>
      <w:r>
        <w:rPr>
          <w:shd w:val="clear" w:color="auto" w:fill="FF9900"/>
        </w:rPr>
        <w:tab/>
      </w:r>
      <w:r>
        <w:t xml:space="preserve">*All new KSSB staff MUST complete a paper application. </w:t>
      </w:r>
    </w:p>
    <w:p w14:paraId="27E8E064" w14:textId="77777777" w:rsidR="00711660" w:rsidRDefault="00766D19">
      <w:pPr>
        <w:tabs>
          <w:tab w:val="left" w:pos="90"/>
        </w:tabs>
        <w:spacing w:line="276" w:lineRule="auto"/>
        <w:jc w:val="left"/>
        <w:rPr>
          <w:highlight w:val="yellow"/>
        </w:rPr>
      </w:pPr>
      <w:r>
        <w:tab/>
      </w:r>
      <w:r>
        <w:tab/>
        <w:t>*Contact Aundrayah Shermer (</w:t>
      </w:r>
      <w:hyperlink r:id="rId11">
        <w:r>
          <w:rPr>
            <w:color w:val="1155CC"/>
            <w:u w:val="single"/>
          </w:rPr>
          <w:t>ashermer@kssdb.org</w:t>
        </w:r>
      </w:hyperlink>
      <w:r>
        <w:t>) for new staff application materials.</w:t>
      </w:r>
      <w:r>
        <w:rPr>
          <w:shd w:val="clear" w:color="auto" w:fill="FF9900"/>
        </w:rPr>
        <w:t xml:space="preserve"> </w:t>
      </w:r>
      <w:r>
        <w:rPr>
          <w:sz w:val="28"/>
          <w:szCs w:val="28"/>
          <w:highlight w:val="yellow"/>
        </w:rPr>
        <w:t xml:space="preserve"> </w:t>
      </w:r>
      <w:r>
        <w:rPr>
          <w:color w:val="FF0000"/>
          <w:shd w:val="clear" w:color="auto" w:fill="FF9900"/>
        </w:rPr>
        <w:t xml:space="preserve"> </w:t>
      </w:r>
    </w:p>
    <w:p w14:paraId="2BF52B01" w14:textId="77777777" w:rsidR="00711660" w:rsidRDefault="00711660">
      <w:pPr>
        <w:tabs>
          <w:tab w:val="clear" w:pos="480"/>
          <w:tab w:val="left" w:pos="460"/>
        </w:tabs>
        <w:spacing w:line="276" w:lineRule="auto"/>
        <w:rPr>
          <w:b/>
          <w:highlight w:val="white"/>
        </w:rPr>
      </w:pPr>
    </w:p>
    <w:p w14:paraId="777F948F" w14:textId="77777777" w:rsidR="00711660" w:rsidRDefault="00766D19">
      <w:pPr>
        <w:tabs>
          <w:tab w:val="clear" w:pos="480"/>
          <w:tab w:val="left" w:pos="460"/>
        </w:tabs>
        <w:spacing w:line="276" w:lineRule="auto"/>
        <w:rPr>
          <w:rFonts w:ascii="Roboto" w:eastAsia="Roboto" w:hAnsi="Roboto" w:cs="Roboto"/>
          <w:highlight w:val="yellow"/>
        </w:rPr>
      </w:pPr>
      <w:r>
        <w:rPr>
          <w:b/>
          <w:highlight w:val="white"/>
        </w:rPr>
        <w:t>Student Applications:</w:t>
      </w:r>
      <w:r>
        <w:rPr>
          <w:highlight w:val="white"/>
        </w:rPr>
        <w:t xml:space="preserve">  </w:t>
      </w:r>
      <w:r>
        <w:rPr>
          <w:rFonts w:ascii="Roboto" w:eastAsia="Roboto" w:hAnsi="Roboto" w:cs="Roboto"/>
          <w:highlight w:val="yellow"/>
        </w:rPr>
        <w:t xml:space="preserve">Available beginning 1/7/19. ONLY paper applications accepted for 2019. </w:t>
      </w:r>
    </w:p>
    <w:p w14:paraId="747331ED" w14:textId="77777777" w:rsidR="00711660" w:rsidRDefault="00766D19">
      <w:pPr>
        <w:tabs>
          <w:tab w:val="clear" w:pos="480"/>
          <w:tab w:val="left" w:pos="460"/>
        </w:tabs>
        <w:spacing w:line="276" w:lineRule="auto"/>
      </w:pPr>
      <w:r>
        <w:rPr>
          <w:rFonts w:ascii="Roboto" w:eastAsia="Roboto" w:hAnsi="Roboto" w:cs="Roboto"/>
          <w:highlight w:val="yellow"/>
        </w:rPr>
        <w:tab/>
      </w:r>
      <w:r>
        <w:rPr>
          <w:rFonts w:ascii="Roboto" w:eastAsia="Roboto" w:hAnsi="Roboto" w:cs="Roboto"/>
        </w:rPr>
        <w:t>*All application materials, including current IEP, must be received by March 10, 2019</w:t>
      </w:r>
    </w:p>
    <w:p w14:paraId="024F343B" w14:textId="77777777" w:rsidR="00466B48" w:rsidRDefault="00466B48">
      <w:pPr>
        <w:pStyle w:val="Heading1"/>
      </w:pPr>
      <w:bookmarkStart w:id="2" w:name="_glsol8psxm4h" w:colFirst="0" w:colLast="0"/>
      <w:bookmarkEnd w:id="2"/>
    </w:p>
    <w:p w14:paraId="33937AE6" w14:textId="77777777" w:rsidR="00711660" w:rsidRDefault="00766D19">
      <w:pPr>
        <w:pStyle w:val="Heading1"/>
      </w:pPr>
      <w:r>
        <w:t>K-S.E.E. PROGRAM 2019</w:t>
      </w:r>
    </w:p>
    <w:p w14:paraId="3BDE9DA1" w14:textId="77777777" w:rsidR="00711660" w:rsidRDefault="00766D19">
      <w:pPr>
        <w:jc w:val="center"/>
        <w:rPr>
          <w:color w:val="38761D"/>
          <w:sz w:val="28"/>
          <w:szCs w:val="28"/>
        </w:rPr>
      </w:pPr>
      <w:r>
        <w:rPr>
          <w:color w:val="38761D"/>
          <w:sz w:val="28"/>
          <w:szCs w:val="28"/>
        </w:rPr>
        <w:t>Kansas Summer Expanded Education</w:t>
      </w:r>
    </w:p>
    <w:p w14:paraId="6651EC53" w14:textId="77777777" w:rsidR="00711660" w:rsidRDefault="00711660">
      <w:pPr>
        <w:jc w:val="center"/>
        <w:rPr>
          <w:color w:val="2E75B5"/>
          <w:sz w:val="28"/>
          <w:szCs w:val="28"/>
        </w:rPr>
      </w:pPr>
    </w:p>
    <w:p w14:paraId="6FE406E3" w14:textId="77777777" w:rsidR="00711660" w:rsidRDefault="00766D19">
      <w:pPr>
        <w:pStyle w:val="Heading2"/>
        <w:spacing w:before="4"/>
        <w:ind w:left="0"/>
        <w:jc w:val="center"/>
        <w:rPr>
          <w:rFonts w:ascii="Arial" w:eastAsia="Arial" w:hAnsi="Arial" w:cs="Arial"/>
          <w:color w:val="2E75B5"/>
        </w:rPr>
      </w:pPr>
      <w:r>
        <w:rPr>
          <w:rFonts w:ascii="Arial" w:eastAsia="Arial" w:hAnsi="Arial" w:cs="Arial"/>
          <w:color w:val="2E75B5"/>
        </w:rPr>
        <w:t>Expanded Core Curriculum (ECC) Domains</w:t>
      </w:r>
    </w:p>
    <w:p w14:paraId="19E93165" w14:textId="77777777" w:rsidR="00711660" w:rsidRDefault="00766D19">
      <w:pPr>
        <w:numPr>
          <w:ilvl w:val="0"/>
          <w:numId w:val="7"/>
        </w:numPr>
        <w:pBdr>
          <w:top w:val="nil"/>
          <w:left w:val="nil"/>
          <w:bottom w:val="nil"/>
          <w:right w:val="nil"/>
          <w:between w:val="nil"/>
        </w:pBdr>
        <w:ind w:left="432" w:hanging="359"/>
        <w:jc w:val="left"/>
        <w:rPr>
          <w:color w:val="000000"/>
        </w:rPr>
      </w:pPr>
      <w:r>
        <w:rPr>
          <w:b/>
          <w:color w:val="000000"/>
          <w:u w:val="single"/>
        </w:rPr>
        <w:t>Orientation and Mobility</w:t>
      </w:r>
      <w:r>
        <w:rPr>
          <w:color w:val="000000"/>
        </w:rPr>
        <w:t xml:space="preserve">: Dynamic Orientation and Mobility lessons with a Certified Orientation &amp; Mobility Specialist. Focus on travel skills unique to a larger city (bus, trolley, </w:t>
      </w:r>
      <w:r>
        <w:t>U</w:t>
      </w:r>
      <w:r>
        <w:rPr>
          <w:color w:val="000000"/>
        </w:rPr>
        <w:t>ber, etc.)</w:t>
      </w:r>
    </w:p>
    <w:p w14:paraId="2218BE25" w14:textId="77777777" w:rsidR="00711660" w:rsidRDefault="00766D19">
      <w:pPr>
        <w:numPr>
          <w:ilvl w:val="0"/>
          <w:numId w:val="7"/>
        </w:numPr>
        <w:spacing w:before="200"/>
        <w:jc w:val="left"/>
      </w:pPr>
      <w:r>
        <w:rPr>
          <w:b/>
          <w:u w:val="single"/>
        </w:rPr>
        <w:t>Assistive Technology</w:t>
      </w:r>
      <w:r>
        <w:t xml:space="preserve">: Participants will increase efficiency in </w:t>
      </w:r>
      <w:r>
        <w:t>use of technology including: iOS (iPad, iPhone, Mac), Android (Kindle, Nexus), refreshable braille displays, note takers, etc.</w:t>
      </w:r>
    </w:p>
    <w:p w14:paraId="2A434BBD" w14:textId="77777777" w:rsidR="00711660" w:rsidRDefault="00711660">
      <w:pPr>
        <w:pBdr>
          <w:top w:val="nil"/>
          <w:left w:val="nil"/>
          <w:bottom w:val="nil"/>
          <w:right w:val="nil"/>
          <w:between w:val="nil"/>
        </w:pBdr>
        <w:ind w:left="479" w:firstLine="0"/>
        <w:jc w:val="left"/>
        <w:rPr>
          <w:color w:val="000000"/>
        </w:rPr>
      </w:pPr>
    </w:p>
    <w:p w14:paraId="72BD5146" w14:textId="77777777" w:rsidR="00711660" w:rsidRDefault="00766D19">
      <w:pPr>
        <w:numPr>
          <w:ilvl w:val="0"/>
          <w:numId w:val="7"/>
        </w:numPr>
        <w:pBdr>
          <w:top w:val="nil"/>
          <w:left w:val="nil"/>
          <w:bottom w:val="nil"/>
          <w:right w:val="nil"/>
          <w:between w:val="nil"/>
        </w:pBdr>
        <w:ind w:left="432" w:hanging="359"/>
        <w:jc w:val="left"/>
        <w:rPr>
          <w:color w:val="000000"/>
        </w:rPr>
      </w:pPr>
      <w:r>
        <w:rPr>
          <w:b/>
          <w:color w:val="000000"/>
          <w:u w:val="single"/>
        </w:rPr>
        <w:lastRenderedPageBreak/>
        <w:t>Recreation and Leisure</w:t>
      </w:r>
      <w:r>
        <w:rPr>
          <w:b/>
          <w:color w:val="000000"/>
        </w:rPr>
        <w:t xml:space="preserve">: </w:t>
      </w:r>
      <w:r>
        <w:rPr>
          <w:color w:val="000000"/>
        </w:rPr>
        <w:t xml:space="preserve">A physical education program designed to develop habits in fitness, health, and expose </w:t>
      </w:r>
      <w:r>
        <w:t>participants</w:t>
      </w:r>
      <w:r>
        <w:rPr>
          <w:color w:val="000000"/>
        </w:rPr>
        <w:t xml:space="preserve"> to n</w:t>
      </w:r>
      <w:r>
        <w:rPr>
          <w:color w:val="000000"/>
        </w:rPr>
        <w:t>ew experiences.</w:t>
      </w:r>
    </w:p>
    <w:p w14:paraId="63E3CC6F" w14:textId="77777777" w:rsidR="00711660" w:rsidRDefault="00711660">
      <w:pPr>
        <w:pBdr>
          <w:top w:val="nil"/>
          <w:left w:val="nil"/>
          <w:bottom w:val="nil"/>
          <w:right w:val="nil"/>
          <w:between w:val="nil"/>
        </w:pBdr>
        <w:ind w:firstLine="0"/>
        <w:jc w:val="left"/>
        <w:rPr>
          <w:color w:val="000000"/>
        </w:rPr>
      </w:pPr>
    </w:p>
    <w:p w14:paraId="3526AEA5" w14:textId="77777777" w:rsidR="00711660" w:rsidRDefault="00766D19">
      <w:pPr>
        <w:numPr>
          <w:ilvl w:val="0"/>
          <w:numId w:val="7"/>
        </w:numPr>
        <w:pBdr>
          <w:top w:val="nil"/>
          <w:left w:val="nil"/>
          <w:bottom w:val="nil"/>
          <w:right w:val="nil"/>
          <w:between w:val="nil"/>
        </w:pBdr>
        <w:spacing w:line="264" w:lineRule="auto"/>
        <w:ind w:left="432" w:hanging="359"/>
        <w:jc w:val="left"/>
        <w:rPr>
          <w:color w:val="000000"/>
        </w:rPr>
      </w:pPr>
      <w:r>
        <w:rPr>
          <w:b/>
          <w:color w:val="000000"/>
          <w:u w:val="single"/>
        </w:rPr>
        <w:t>Compensatory Skills</w:t>
      </w:r>
      <w:r>
        <w:rPr>
          <w:color w:val="000000"/>
        </w:rPr>
        <w:t xml:space="preserve">: The use of Braille (reading and writing), tactile graphics and </w:t>
      </w:r>
      <w:r>
        <w:t>labeling</w:t>
      </w:r>
      <w:r>
        <w:rPr>
          <w:color w:val="000000"/>
        </w:rPr>
        <w:t xml:space="preserve"> skills are all embedded throughout </w:t>
      </w:r>
      <w:r>
        <w:t>all</w:t>
      </w:r>
      <w:r>
        <w:rPr>
          <w:color w:val="000000"/>
        </w:rPr>
        <w:t xml:space="preserve"> </w:t>
      </w:r>
      <w:r>
        <w:t xml:space="preserve">KSSB Summer 2019 programs. </w:t>
      </w:r>
    </w:p>
    <w:p w14:paraId="2806AE22" w14:textId="77777777" w:rsidR="00711660" w:rsidRDefault="00711660">
      <w:pPr>
        <w:spacing w:line="264" w:lineRule="auto"/>
        <w:ind w:left="0" w:firstLine="0"/>
        <w:jc w:val="left"/>
        <w:rPr>
          <w:b/>
          <w:color w:val="C00000"/>
          <w:sz w:val="22"/>
          <w:szCs w:val="22"/>
        </w:rPr>
      </w:pPr>
    </w:p>
    <w:p w14:paraId="23531F0D" w14:textId="77777777" w:rsidR="00711660" w:rsidRDefault="00766D19">
      <w:pPr>
        <w:spacing w:line="264" w:lineRule="auto"/>
        <w:ind w:left="0" w:firstLine="0"/>
        <w:jc w:val="left"/>
        <w:rPr>
          <w:color w:val="C00000"/>
        </w:rPr>
      </w:pPr>
      <w:r>
        <w:rPr>
          <w:b/>
          <w:color w:val="C00000"/>
        </w:rPr>
        <w:t>Rotating Domains:</w:t>
      </w:r>
      <w:r>
        <w:rPr>
          <w:color w:val="C00000"/>
        </w:rPr>
        <w:t xml:space="preserve"> </w:t>
      </w:r>
    </w:p>
    <w:p w14:paraId="46DB0140" w14:textId="77777777" w:rsidR="00711660" w:rsidRDefault="00766D19">
      <w:pPr>
        <w:pBdr>
          <w:top w:val="nil"/>
          <w:left w:val="nil"/>
          <w:bottom w:val="nil"/>
          <w:right w:val="nil"/>
          <w:between w:val="nil"/>
        </w:pBdr>
        <w:ind w:left="0" w:firstLine="0"/>
        <w:jc w:val="left"/>
        <w:rPr>
          <w:color w:val="000000"/>
        </w:rPr>
      </w:pPr>
      <w:r>
        <w:rPr>
          <w:color w:val="000000"/>
        </w:rPr>
        <w:t>WEEK 1:</w:t>
      </w:r>
      <w:r>
        <w:rPr>
          <w:b/>
          <w:color w:val="000000"/>
        </w:rPr>
        <w:t xml:space="preserve">  </w:t>
      </w:r>
      <w:r>
        <w:rPr>
          <w:b/>
          <w:color w:val="000000"/>
          <w:u w:val="single"/>
        </w:rPr>
        <w:t>Social Skills/Self-De</w:t>
      </w:r>
      <w:r>
        <w:rPr>
          <w:b/>
          <w:u w:val="single"/>
        </w:rPr>
        <w:t>termination</w:t>
      </w:r>
      <w:r>
        <w:t xml:space="preserve"> </w:t>
      </w:r>
      <w:r>
        <w:rPr>
          <w:highlight w:val="white"/>
        </w:rPr>
        <w:t xml:space="preserve">Participants will learn strategies and interventions to promote greater inclusion of these critical skills for positive outcomes in the educational curriculum. </w:t>
      </w:r>
    </w:p>
    <w:p w14:paraId="5ACBD1AF" w14:textId="77777777" w:rsidR="00711660" w:rsidRDefault="00711660">
      <w:pPr>
        <w:pBdr>
          <w:top w:val="nil"/>
          <w:left w:val="nil"/>
          <w:bottom w:val="nil"/>
          <w:right w:val="nil"/>
          <w:between w:val="nil"/>
        </w:pBdr>
        <w:ind w:firstLine="0"/>
        <w:jc w:val="left"/>
        <w:rPr>
          <w:color w:val="000000"/>
        </w:rPr>
      </w:pPr>
    </w:p>
    <w:p w14:paraId="583813D2" w14:textId="77777777" w:rsidR="00711660" w:rsidRDefault="00766D19">
      <w:pPr>
        <w:pBdr>
          <w:top w:val="nil"/>
          <w:left w:val="nil"/>
          <w:bottom w:val="nil"/>
          <w:right w:val="nil"/>
          <w:between w:val="nil"/>
        </w:pBdr>
        <w:ind w:left="0" w:firstLine="0"/>
        <w:jc w:val="left"/>
        <w:rPr>
          <w:color w:val="000000"/>
        </w:rPr>
      </w:pPr>
      <w:r>
        <w:rPr>
          <w:color w:val="000000"/>
        </w:rPr>
        <w:t>WEEK 2:</w:t>
      </w:r>
      <w:r>
        <w:rPr>
          <w:b/>
          <w:color w:val="000000"/>
        </w:rPr>
        <w:t xml:space="preserve">  </w:t>
      </w:r>
      <w:r>
        <w:rPr>
          <w:b/>
          <w:color w:val="000000"/>
          <w:u w:val="single"/>
        </w:rPr>
        <w:t>Career Exploration</w:t>
      </w:r>
      <w:r>
        <w:t>: Participants will have</w:t>
      </w:r>
      <w:r>
        <w:rPr>
          <w:highlight w:val="white"/>
        </w:rPr>
        <w:t xml:space="preserve"> opportunities to explore strengths and int</w:t>
      </w:r>
      <w:r>
        <w:rPr>
          <w:highlight w:val="white"/>
        </w:rPr>
        <w:t>erests in a systematic, well-planned manner.</w:t>
      </w:r>
    </w:p>
    <w:p w14:paraId="7A5D32AE" w14:textId="77777777" w:rsidR="00711660" w:rsidRDefault="00711660">
      <w:pPr>
        <w:pBdr>
          <w:top w:val="nil"/>
          <w:left w:val="nil"/>
          <w:bottom w:val="nil"/>
          <w:right w:val="nil"/>
          <w:between w:val="nil"/>
        </w:pBdr>
        <w:ind w:firstLine="0"/>
        <w:jc w:val="left"/>
        <w:rPr>
          <w:color w:val="000000"/>
        </w:rPr>
      </w:pPr>
    </w:p>
    <w:p w14:paraId="646E43C8" w14:textId="77777777" w:rsidR="00711660" w:rsidRDefault="00766D19">
      <w:pPr>
        <w:pBdr>
          <w:top w:val="nil"/>
          <w:left w:val="nil"/>
          <w:bottom w:val="nil"/>
          <w:right w:val="nil"/>
          <w:between w:val="nil"/>
        </w:pBdr>
        <w:ind w:left="0" w:firstLine="0"/>
        <w:jc w:val="left"/>
      </w:pPr>
      <w:r>
        <w:rPr>
          <w:color w:val="000000"/>
        </w:rPr>
        <w:t>WEEK 3</w:t>
      </w:r>
      <w:r>
        <w:rPr>
          <w:b/>
          <w:color w:val="000000"/>
        </w:rPr>
        <w:t xml:space="preserve">:  </w:t>
      </w:r>
      <w:r>
        <w:rPr>
          <w:b/>
          <w:u w:val="single"/>
        </w:rPr>
        <w:t>Activities of Daily Living</w:t>
      </w:r>
      <w:r>
        <w:t xml:space="preserve">: Activities will develop daily living skills including: self-care, cooking, eating and etiquette skills, home maintenance, organization skills and much </w:t>
      </w:r>
      <w:proofErr w:type="spellStart"/>
      <w:r>
        <w:t>much</w:t>
      </w:r>
      <w:proofErr w:type="spellEnd"/>
      <w:r>
        <w:t xml:space="preserve"> more. </w:t>
      </w:r>
    </w:p>
    <w:p w14:paraId="752B322F" w14:textId="77777777" w:rsidR="00711660" w:rsidRDefault="00711660">
      <w:pPr>
        <w:pBdr>
          <w:top w:val="nil"/>
          <w:left w:val="nil"/>
          <w:bottom w:val="nil"/>
          <w:right w:val="nil"/>
          <w:between w:val="nil"/>
        </w:pBdr>
        <w:ind w:left="0" w:firstLine="0"/>
        <w:jc w:val="left"/>
        <w:sectPr w:rsidR="00711660">
          <w:type w:val="continuous"/>
          <w:pgSz w:w="12240" w:h="15840"/>
          <w:pgMar w:top="720" w:right="720" w:bottom="720" w:left="720" w:header="0" w:footer="720" w:gutter="0"/>
          <w:cols w:space="720"/>
        </w:sectPr>
      </w:pPr>
    </w:p>
    <w:p w14:paraId="15312FCF" w14:textId="77777777" w:rsidR="00711660" w:rsidRDefault="00711660">
      <w:pPr>
        <w:pStyle w:val="Heading3"/>
      </w:pPr>
    </w:p>
    <w:p w14:paraId="1B03E00F" w14:textId="77777777" w:rsidR="00711660" w:rsidRDefault="00766D19">
      <w:pPr>
        <w:pStyle w:val="Heading3"/>
      </w:pPr>
      <w:r>
        <w:t>K-S.E.E. Participant Eligibility Requirements</w:t>
      </w:r>
    </w:p>
    <w:p w14:paraId="7EB75A57" w14:textId="77777777" w:rsidR="00711660" w:rsidRDefault="00766D19">
      <w:pPr>
        <w:numPr>
          <w:ilvl w:val="0"/>
          <w:numId w:val="7"/>
        </w:numPr>
        <w:pBdr>
          <w:top w:val="nil"/>
          <w:left w:val="nil"/>
          <w:bottom w:val="nil"/>
          <w:right w:val="nil"/>
          <w:between w:val="nil"/>
        </w:pBdr>
        <w:spacing w:line="300" w:lineRule="auto"/>
        <w:ind w:left="432"/>
        <w:jc w:val="left"/>
        <w:rPr>
          <w:color w:val="000000"/>
        </w:rPr>
      </w:pPr>
      <w:r>
        <w:rPr>
          <w:color w:val="000000"/>
        </w:rPr>
        <w:t xml:space="preserve">Participants must be at least 5 years old by June 1, </w:t>
      </w:r>
      <w:r>
        <w:t>2019</w:t>
      </w:r>
      <w:r>
        <w:rPr>
          <w:color w:val="000000"/>
        </w:rPr>
        <w:t>.</w:t>
      </w:r>
    </w:p>
    <w:p w14:paraId="5B11B2F7" w14:textId="77777777" w:rsidR="00711660" w:rsidRDefault="00766D19">
      <w:pPr>
        <w:numPr>
          <w:ilvl w:val="0"/>
          <w:numId w:val="7"/>
        </w:numPr>
        <w:pBdr>
          <w:top w:val="nil"/>
          <w:left w:val="nil"/>
          <w:bottom w:val="nil"/>
          <w:right w:val="nil"/>
          <w:between w:val="nil"/>
        </w:pBdr>
        <w:spacing w:line="300" w:lineRule="auto"/>
        <w:ind w:left="432"/>
        <w:jc w:val="left"/>
        <w:rPr>
          <w:color w:val="000000"/>
        </w:rPr>
      </w:pPr>
      <w:r>
        <w:rPr>
          <w:color w:val="000000"/>
        </w:rPr>
        <w:t xml:space="preserve">Participants must be no older than 16 years old by June 1, </w:t>
      </w:r>
      <w:r>
        <w:t>2019</w:t>
      </w:r>
      <w:r>
        <w:rPr>
          <w:color w:val="000000"/>
        </w:rPr>
        <w:t>.</w:t>
      </w:r>
    </w:p>
    <w:p w14:paraId="510B9535" w14:textId="77777777" w:rsidR="00711660" w:rsidRDefault="00766D19">
      <w:pPr>
        <w:numPr>
          <w:ilvl w:val="0"/>
          <w:numId w:val="7"/>
        </w:numPr>
        <w:pBdr>
          <w:top w:val="nil"/>
          <w:left w:val="nil"/>
          <w:bottom w:val="nil"/>
          <w:right w:val="nil"/>
          <w:between w:val="nil"/>
        </w:pBdr>
        <w:spacing w:line="282" w:lineRule="auto"/>
        <w:ind w:left="432"/>
        <w:jc w:val="left"/>
        <w:rPr>
          <w:color w:val="000000"/>
        </w:rPr>
      </w:pPr>
      <w:r>
        <w:rPr>
          <w:color w:val="000000"/>
        </w:rPr>
        <w:t>Participants must meet eligibility criteria of visual impairment under the Kansas guidelines.</w:t>
      </w:r>
    </w:p>
    <w:p w14:paraId="4467E62C" w14:textId="77777777" w:rsidR="00711660" w:rsidRDefault="00766D19">
      <w:pPr>
        <w:numPr>
          <w:ilvl w:val="0"/>
          <w:numId w:val="7"/>
        </w:numPr>
        <w:pBdr>
          <w:top w:val="nil"/>
          <w:left w:val="nil"/>
          <w:bottom w:val="nil"/>
          <w:right w:val="nil"/>
          <w:between w:val="nil"/>
        </w:pBdr>
        <w:spacing w:line="276" w:lineRule="auto"/>
        <w:ind w:left="432"/>
        <w:jc w:val="left"/>
        <w:rPr>
          <w:color w:val="000000"/>
        </w:rPr>
      </w:pPr>
      <w:r>
        <w:rPr>
          <w:color w:val="000000"/>
        </w:rPr>
        <w:t xml:space="preserve">Parents must make arrangements with </w:t>
      </w:r>
      <w:r>
        <w:t xml:space="preserve">local </w:t>
      </w:r>
      <w:r>
        <w:rPr>
          <w:color w:val="000000"/>
        </w:rPr>
        <w:t>school district or provide their own transportation to and from the day program.</w:t>
      </w:r>
    </w:p>
    <w:p w14:paraId="60F6109B" w14:textId="77777777" w:rsidR="00711660" w:rsidRDefault="00766D19">
      <w:pPr>
        <w:numPr>
          <w:ilvl w:val="0"/>
          <w:numId w:val="7"/>
        </w:numPr>
        <w:pBdr>
          <w:top w:val="nil"/>
          <w:left w:val="nil"/>
          <w:bottom w:val="nil"/>
          <w:right w:val="nil"/>
          <w:between w:val="nil"/>
        </w:pBdr>
        <w:spacing w:line="282" w:lineRule="auto"/>
        <w:ind w:left="432"/>
        <w:jc w:val="left"/>
        <w:rPr>
          <w:color w:val="000000"/>
        </w:rPr>
      </w:pPr>
      <w:r>
        <w:rPr>
          <w:color w:val="000000"/>
        </w:rPr>
        <w:t>Participants must commit to all three weeks of the program.</w:t>
      </w:r>
    </w:p>
    <w:p w14:paraId="5AE7F65B" w14:textId="77777777" w:rsidR="00711660" w:rsidRDefault="00766D19">
      <w:pPr>
        <w:numPr>
          <w:ilvl w:val="0"/>
          <w:numId w:val="7"/>
        </w:numPr>
        <w:pBdr>
          <w:top w:val="nil"/>
          <w:left w:val="nil"/>
          <w:bottom w:val="nil"/>
          <w:right w:val="nil"/>
          <w:between w:val="nil"/>
        </w:pBdr>
        <w:spacing w:line="282" w:lineRule="auto"/>
        <w:ind w:left="432"/>
        <w:jc w:val="left"/>
        <w:rPr>
          <w:color w:val="000000"/>
        </w:rPr>
      </w:pPr>
      <w:r>
        <w:rPr>
          <w:color w:val="000000"/>
        </w:rPr>
        <w:t>Participants must fully participate in the program to benefit from instruction in the Expanded Core Curriculum domains listed above.</w:t>
      </w:r>
    </w:p>
    <w:p w14:paraId="0FE2D80E" w14:textId="77777777" w:rsidR="00711660" w:rsidRDefault="00766D19">
      <w:pPr>
        <w:numPr>
          <w:ilvl w:val="0"/>
          <w:numId w:val="7"/>
        </w:numPr>
        <w:pBdr>
          <w:top w:val="nil"/>
          <w:left w:val="nil"/>
          <w:bottom w:val="nil"/>
          <w:right w:val="nil"/>
          <w:between w:val="nil"/>
        </w:pBdr>
        <w:ind w:left="432"/>
        <w:jc w:val="left"/>
        <w:rPr>
          <w:color w:val="000000"/>
        </w:rPr>
        <w:sectPr w:rsidR="00711660">
          <w:type w:val="continuous"/>
          <w:pgSz w:w="12240" w:h="15840"/>
          <w:pgMar w:top="720" w:right="720" w:bottom="720" w:left="720" w:header="0" w:footer="720" w:gutter="0"/>
          <w:cols w:space="720"/>
        </w:sectPr>
      </w:pPr>
      <w:r>
        <w:rPr>
          <w:color w:val="000000"/>
        </w:rPr>
        <w:t>Participants are expected to follow directions and</w:t>
      </w:r>
      <w:r>
        <w:rPr>
          <w:color w:val="000000"/>
        </w:rPr>
        <w:t xml:space="preserve"> be respectful.</w:t>
      </w:r>
    </w:p>
    <w:p w14:paraId="0C874025" w14:textId="77777777" w:rsidR="00711660" w:rsidRDefault="00711660">
      <w:pPr>
        <w:pStyle w:val="Heading2"/>
        <w:ind w:left="0"/>
        <w:rPr>
          <w:rFonts w:ascii="Arial" w:eastAsia="Arial" w:hAnsi="Arial" w:cs="Arial"/>
          <w:color w:val="2E75B5"/>
          <w:sz w:val="28"/>
          <w:szCs w:val="28"/>
        </w:rPr>
      </w:pPr>
    </w:p>
    <w:p w14:paraId="3BB4819D" w14:textId="77777777" w:rsidR="00711660" w:rsidRDefault="00766D19">
      <w:pPr>
        <w:pStyle w:val="Heading3"/>
      </w:pPr>
      <w:bookmarkStart w:id="3" w:name="_ygnvjw8v3vvr" w:colFirst="0" w:colLast="0"/>
      <w:bookmarkEnd w:id="3"/>
      <w:r>
        <w:t>Important K-S.E.E. Program Reminders for 2019</w:t>
      </w:r>
    </w:p>
    <w:p w14:paraId="16DD4A64" w14:textId="77777777" w:rsidR="00711660" w:rsidRDefault="00766D19">
      <w:pPr>
        <w:numPr>
          <w:ilvl w:val="0"/>
          <w:numId w:val="7"/>
        </w:numPr>
        <w:pBdr>
          <w:top w:val="nil"/>
          <w:left w:val="nil"/>
          <w:bottom w:val="nil"/>
          <w:right w:val="nil"/>
          <w:between w:val="nil"/>
        </w:pBdr>
        <w:ind w:left="432" w:hanging="359"/>
        <w:jc w:val="left"/>
        <w:rPr>
          <w:b/>
          <w:color w:val="000000"/>
        </w:rPr>
      </w:pPr>
      <w:r>
        <w:rPr>
          <w:color w:val="000000"/>
        </w:rPr>
        <w:t xml:space="preserve">Total cost for K-S.E.E. participants is </w:t>
      </w:r>
      <w:r>
        <w:rPr>
          <w:b/>
          <w:color w:val="CC4125"/>
        </w:rPr>
        <w:t>$900.00</w:t>
      </w:r>
      <w:r>
        <w:rPr>
          <w:b/>
          <w:color w:val="CC4125"/>
        </w:rPr>
        <w:t xml:space="preserve"> (</w:t>
      </w:r>
      <w:proofErr w:type="gramStart"/>
      <w:r>
        <w:rPr>
          <w:b/>
          <w:color w:val="CC4125"/>
        </w:rPr>
        <w:t>KS)  $</w:t>
      </w:r>
      <w:proofErr w:type="gramEnd"/>
      <w:r>
        <w:rPr>
          <w:b/>
          <w:color w:val="CC4125"/>
        </w:rPr>
        <w:t xml:space="preserve">2700.00 (out of state) </w:t>
      </w:r>
    </w:p>
    <w:p w14:paraId="427B9673" w14:textId="77777777" w:rsidR="00711660" w:rsidRDefault="00766D19">
      <w:pPr>
        <w:numPr>
          <w:ilvl w:val="0"/>
          <w:numId w:val="7"/>
        </w:numPr>
        <w:pBdr>
          <w:top w:val="nil"/>
          <w:left w:val="nil"/>
          <w:bottom w:val="nil"/>
          <w:right w:val="nil"/>
          <w:between w:val="nil"/>
        </w:pBdr>
        <w:ind w:left="432" w:hanging="359"/>
        <w:jc w:val="left"/>
        <w:rPr>
          <w:color w:val="000000"/>
        </w:rPr>
      </w:pPr>
      <w:r>
        <w:rPr>
          <w:color w:val="000000"/>
        </w:rPr>
        <w:t xml:space="preserve">The K.-S.E.E. program </w:t>
      </w:r>
      <w:r>
        <w:t>is</w:t>
      </w:r>
      <w:r>
        <w:rPr>
          <w:color w:val="000000"/>
        </w:rPr>
        <w:t xml:space="preserve"> </w:t>
      </w:r>
      <w:r>
        <w:rPr>
          <w:b/>
          <w:color w:val="000000"/>
        </w:rPr>
        <w:t>limited to 50 participants</w:t>
      </w:r>
      <w:r>
        <w:rPr>
          <w:color w:val="000000"/>
        </w:rPr>
        <w:t xml:space="preserve"> </w:t>
      </w:r>
      <w:r>
        <w:rPr>
          <w:color w:val="000000"/>
        </w:rPr>
        <w:t>on a first-come, first-serve basis (must have all application/enrollment forms completed).</w:t>
      </w:r>
    </w:p>
    <w:p w14:paraId="1A47957E" w14:textId="77777777" w:rsidR="00711660" w:rsidRDefault="00766D19">
      <w:pPr>
        <w:numPr>
          <w:ilvl w:val="0"/>
          <w:numId w:val="7"/>
        </w:numPr>
        <w:pBdr>
          <w:top w:val="nil"/>
          <w:left w:val="nil"/>
          <w:bottom w:val="nil"/>
          <w:right w:val="nil"/>
          <w:between w:val="nil"/>
        </w:pBdr>
        <w:ind w:left="432" w:hanging="359"/>
        <w:jc w:val="left"/>
        <w:rPr>
          <w:color w:val="000000"/>
        </w:rPr>
      </w:pPr>
      <w:r>
        <w:t xml:space="preserve">A </w:t>
      </w:r>
      <w:r>
        <w:rPr>
          <w:b/>
          <w:color w:val="000000"/>
        </w:rPr>
        <w:t xml:space="preserve">FIRM DEADLINE </w:t>
      </w:r>
      <w:r>
        <w:rPr>
          <w:color w:val="000000"/>
          <w:highlight w:val="yellow"/>
        </w:rPr>
        <w:t>(March 10</w:t>
      </w:r>
      <w:r>
        <w:rPr>
          <w:color w:val="000000"/>
          <w:highlight w:val="yellow"/>
          <w:vertAlign w:val="superscript"/>
        </w:rPr>
        <w:t>th</w:t>
      </w:r>
      <w:r>
        <w:rPr>
          <w:color w:val="000000"/>
          <w:highlight w:val="yellow"/>
        </w:rPr>
        <w:t>)</w:t>
      </w:r>
      <w:r>
        <w:rPr>
          <w:color w:val="000000"/>
        </w:rPr>
        <w:t xml:space="preserve"> for submission of completed application</w:t>
      </w:r>
      <w:r>
        <w:t xml:space="preserve"> </w:t>
      </w:r>
      <w:r>
        <w:rPr>
          <w:color w:val="000000"/>
        </w:rPr>
        <w:t>forms.</w:t>
      </w:r>
    </w:p>
    <w:p w14:paraId="473EC2D6" w14:textId="77777777" w:rsidR="00711660" w:rsidRDefault="00766D19">
      <w:pPr>
        <w:numPr>
          <w:ilvl w:val="0"/>
          <w:numId w:val="7"/>
        </w:numPr>
        <w:pBdr>
          <w:top w:val="nil"/>
          <w:left w:val="nil"/>
          <w:bottom w:val="nil"/>
          <w:right w:val="nil"/>
          <w:between w:val="nil"/>
        </w:pBdr>
        <w:ind w:left="432" w:hanging="359"/>
        <w:jc w:val="left"/>
        <w:rPr>
          <w:color w:val="000000"/>
        </w:rPr>
      </w:pPr>
      <w:r>
        <w:rPr>
          <w:color w:val="000000"/>
        </w:rPr>
        <w:t xml:space="preserve">Application/Enrollment forms sent in after this date will be placed on a </w:t>
      </w:r>
      <w:r>
        <w:rPr>
          <w:b/>
          <w:color w:val="000000"/>
        </w:rPr>
        <w:t>wait list.</w:t>
      </w:r>
    </w:p>
    <w:p w14:paraId="4DC57132" w14:textId="77777777" w:rsidR="00711660" w:rsidRDefault="00766D19">
      <w:pPr>
        <w:numPr>
          <w:ilvl w:val="0"/>
          <w:numId w:val="7"/>
        </w:numPr>
        <w:pBdr>
          <w:top w:val="nil"/>
          <w:left w:val="nil"/>
          <w:bottom w:val="nil"/>
          <w:right w:val="nil"/>
          <w:between w:val="nil"/>
        </w:pBdr>
        <w:ind w:left="432" w:hanging="359"/>
        <w:jc w:val="left"/>
        <w:rPr>
          <w:b/>
          <w:color w:val="000000"/>
        </w:rPr>
      </w:pPr>
      <w:r>
        <w:rPr>
          <w:color w:val="000000"/>
        </w:rPr>
        <w:t xml:space="preserve">There will be allotments for age groups. Once the allotments are filled, applications will be placed on a </w:t>
      </w:r>
      <w:r>
        <w:rPr>
          <w:b/>
          <w:color w:val="000000"/>
        </w:rPr>
        <w:t>wait list.</w:t>
      </w:r>
    </w:p>
    <w:p w14:paraId="2A9462C2" w14:textId="77777777" w:rsidR="00711660" w:rsidRDefault="00766D19">
      <w:pPr>
        <w:numPr>
          <w:ilvl w:val="0"/>
          <w:numId w:val="7"/>
        </w:numPr>
        <w:pBdr>
          <w:top w:val="nil"/>
          <w:left w:val="nil"/>
          <w:bottom w:val="nil"/>
          <w:right w:val="nil"/>
          <w:between w:val="nil"/>
        </w:pBdr>
        <w:ind w:left="432" w:hanging="359"/>
        <w:jc w:val="left"/>
        <w:rPr>
          <w:color w:val="000000"/>
        </w:rPr>
      </w:pPr>
      <w:r>
        <w:t>Participant</w:t>
      </w:r>
      <w:r>
        <w:rPr>
          <w:color w:val="000000"/>
        </w:rPr>
        <w:t xml:space="preserve"> applications </w:t>
      </w:r>
      <w:r>
        <w:rPr>
          <w:b/>
          <w:color w:val="000000"/>
        </w:rPr>
        <w:t>must be complete</w:t>
      </w:r>
      <w:r>
        <w:rPr>
          <w:color w:val="000000"/>
        </w:rPr>
        <w:t>, including medical records, IEP records, and approval of Local Education Agency.</w:t>
      </w:r>
    </w:p>
    <w:p w14:paraId="199D6CEB" w14:textId="77777777" w:rsidR="00711660" w:rsidRDefault="00766D19">
      <w:pPr>
        <w:numPr>
          <w:ilvl w:val="0"/>
          <w:numId w:val="7"/>
        </w:numPr>
        <w:pBdr>
          <w:top w:val="nil"/>
          <w:left w:val="nil"/>
          <w:bottom w:val="nil"/>
          <w:right w:val="nil"/>
          <w:between w:val="nil"/>
        </w:pBdr>
        <w:ind w:left="432" w:hanging="359"/>
        <w:jc w:val="left"/>
        <w:rPr>
          <w:color w:val="000000"/>
        </w:rPr>
      </w:pPr>
      <w:r>
        <w:t>Only participant</w:t>
      </w:r>
      <w:r>
        <w:t xml:space="preserve">s age </w:t>
      </w:r>
      <w:r>
        <w:rPr>
          <w:b/>
        </w:rPr>
        <w:t xml:space="preserve">10 or older </w:t>
      </w:r>
      <w:r>
        <w:t>will be able to stay in the dormitory during the week.</w:t>
      </w:r>
    </w:p>
    <w:p w14:paraId="47682EF0" w14:textId="77777777" w:rsidR="00711660" w:rsidRDefault="00766D19">
      <w:pPr>
        <w:numPr>
          <w:ilvl w:val="0"/>
          <w:numId w:val="7"/>
        </w:numPr>
        <w:pBdr>
          <w:top w:val="nil"/>
          <w:left w:val="nil"/>
          <w:bottom w:val="nil"/>
          <w:right w:val="nil"/>
          <w:between w:val="nil"/>
        </w:pBdr>
        <w:ind w:left="432" w:hanging="359"/>
        <w:jc w:val="left"/>
        <w:rPr>
          <w:color w:val="000000"/>
        </w:rPr>
      </w:pPr>
      <w:r>
        <w:rPr>
          <w:color w:val="000000"/>
        </w:rPr>
        <w:t xml:space="preserve">There will be </w:t>
      </w:r>
      <w:r>
        <w:rPr>
          <w:b/>
          <w:color w:val="000000"/>
        </w:rPr>
        <w:t xml:space="preserve">no </w:t>
      </w:r>
      <w:r>
        <w:rPr>
          <w:b/>
        </w:rPr>
        <w:t>weekend</w:t>
      </w:r>
      <w:r>
        <w:rPr>
          <w:b/>
          <w:color w:val="000000"/>
        </w:rPr>
        <w:t xml:space="preserve"> stays </w:t>
      </w:r>
      <w:r>
        <w:rPr>
          <w:color w:val="000000"/>
        </w:rPr>
        <w:t>for K-</w:t>
      </w:r>
      <w:proofErr w:type="spellStart"/>
      <w:r>
        <w:rPr>
          <w:color w:val="000000"/>
        </w:rPr>
        <w:t>S.E.</w:t>
      </w:r>
      <w:proofErr w:type="gramStart"/>
      <w:r>
        <w:rPr>
          <w:color w:val="000000"/>
        </w:rPr>
        <w:t>E.</w:t>
      </w:r>
      <w:r>
        <w:t>participants</w:t>
      </w:r>
      <w:proofErr w:type="spellEnd"/>
      <w:proofErr w:type="gramEnd"/>
      <w:r>
        <w:t xml:space="preserve"> .</w:t>
      </w:r>
    </w:p>
    <w:p w14:paraId="02DD968A" w14:textId="77777777" w:rsidR="00711660" w:rsidRDefault="00766D19">
      <w:pPr>
        <w:numPr>
          <w:ilvl w:val="0"/>
          <w:numId w:val="7"/>
        </w:numPr>
        <w:pBdr>
          <w:top w:val="nil"/>
          <w:left w:val="nil"/>
          <w:bottom w:val="nil"/>
          <w:right w:val="nil"/>
          <w:between w:val="nil"/>
        </w:pBdr>
        <w:ind w:left="432" w:hanging="359"/>
        <w:jc w:val="left"/>
        <w:rPr>
          <w:color w:val="000000"/>
        </w:rPr>
      </w:pPr>
      <w:r>
        <w:rPr>
          <w:color w:val="000000"/>
        </w:rPr>
        <w:t xml:space="preserve">Parents and siblings </w:t>
      </w:r>
      <w:r>
        <w:rPr>
          <w:b/>
          <w:color w:val="000000"/>
        </w:rPr>
        <w:t xml:space="preserve">will not be offered lodging </w:t>
      </w:r>
      <w:r>
        <w:rPr>
          <w:color w:val="000000"/>
        </w:rPr>
        <w:t>in the dormitory.</w:t>
      </w:r>
    </w:p>
    <w:p w14:paraId="09E4EE73" w14:textId="77777777" w:rsidR="00711660" w:rsidRDefault="00766D19">
      <w:pPr>
        <w:numPr>
          <w:ilvl w:val="0"/>
          <w:numId w:val="7"/>
        </w:numPr>
        <w:pBdr>
          <w:top w:val="nil"/>
          <w:left w:val="nil"/>
          <w:bottom w:val="nil"/>
          <w:right w:val="nil"/>
          <w:between w:val="nil"/>
        </w:pBdr>
        <w:ind w:left="432" w:hanging="359"/>
        <w:jc w:val="left"/>
        <w:rPr>
          <w:color w:val="000000"/>
        </w:rPr>
      </w:pPr>
      <w:r>
        <w:rPr>
          <w:b/>
          <w:color w:val="000000"/>
        </w:rPr>
        <w:t xml:space="preserve">Priority will be given to out of town KSEE </w:t>
      </w:r>
      <w:r>
        <w:rPr>
          <w:b/>
        </w:rPr>
        <w:t>participants</w:t>
      </w:r>
      <w:r>
        <w:rPr>
          <w:b/>
          <w:color w:val="000000"/>
        </w:rPr>
        <w:t xml:space="preserve"> </w:t>
      </w:r>
      <w:r>
        <w:rPr>
          <w:color w:val="000000"/>
        </w:rPr>
        <w:t>for dormitory residence.</w:t>
      </w:r>
    </w:p>
    <w:p w14:paraId="2E9C5BBE" w14:textId="77777777" w:rsidR="00711660" w:rsidRDefault="00766D19">
      <w:pPr>
        <w:numPr>
          <w:ilvl w:val="0"/>
          <w:numId w:val="7"/>
        </w:numPr>
        <w:pBdr>
          <w:top w:val="nil"/>
          <w:left w:val="nil"/>
          <w:bottom w:val="nil"/>
          <w:right w:val="nil"/>
          <w:between w:val="nil"/>
        </w:pBdr>
        <w:ind w:left="432"/>
        <w:jc w:val="left"/>
        <w:rPr>
          <w:b/>
          <w:color w:val="000000"/>
        </w:rPr>
      </w:pPr>
      <w:r>
        <w:rPr>
          <w:color w:val="000000"/>
        </w:rPr>
        <w:t>Parents</w:t>
      </w:r>
      <w:r>
        <w:t>/TSVI</w:t>
      </w:r>
      <w:r>
        <w:rPr>
          <w:color w:val="000000"/>
        </w:rPr>
        <w:t xml:space="preserve">s of participants accepted into the program are notified by </w:t>
      </w:r>
      <w:r>
        <w:rPr>
          <w:b/>
          <w:color w:val="000000"/>
        </w:rPr>
        <w:t xml:space="preserve">April 1, </w:t>
      </w:r>
      <w:r>
        <w:rPr>
          <w:b/>
        </w:rPr>
        <w:t>2019</w:t>
      </w:r>
      <w:r>
        <w:rPr>
          <w:b/>
          <w:color w:val="FF2600"/>
        </w:rPr>
        <w:t>.</w:t>
      </w:r>
    </w:p>
    <w:p w14:paraId="3F7847B4" w14:textId="77777777" w:rsidR="00711660" w:rsidRDefault="00766D19">
      <w:pPr>
        <w:numPr>
          <w:ilvl w:val="0"/>
          <w:numId w:val="7"/>
        </w:numPr>
        <w:pBdr>
          <w:top w:val="nil"/>
          <w:left w:val="nil"/>
          <w:bottom w:val="nil"/>
          <w:right w:val="nil"/>
          <w:between w:val="nil"/>
        </w:pBdr>
        <w:ind w:left="432"/>
        <w:jc w:val="left"/>
        <w:rPr>
          <w:color w:val="000000"/>
        </w:rPr>
        <w:sectPr w:rsidR="00711660">
          <w:type w:val="continuous"/>
          <w:pgSz w:w="12240" w:h="15840"/>
          <w:pgMar w:top="720" w:right="720" w:bottom="720" w:left="720" w:header="0" w:footer="720" w:gutter="0"/>
          <w:cols w:space="720"/>
        </w:sectPr>
      </w:pPr>
      <w:r>
        <w:rPr>
          <w:b/>
        </w:rPr>
        <w:t>TSVI</w:t>
      </w:r>
      <w:r>
        <w:rPr>
          <w:b/>
          <w:color w:val="000000"/>
        </w:rPr>
        <w:t xml:space="preserve">s should work closely with parents </w:t>
      </w:r>
      <w:r>
        <w:rPr>
          <w:color w:val="000000"/>
        </w:rPr>
        <w:t>to complete all application/enrollment forms</w:t>
      </w:r>
    </w:p>
    <w:p w14:paraId="04639E1F" w14:textId="77777777" w:rsidR="00711660" w:rsidRDefault="00711660">
      <w:pPr>
        <w:pStyle w:val="Heading1"/>
        <w:spacing w:before="0" w:line="192" w:lineRule="auto"/>
        <w:ind w:left="0" w:right="0"/>
        <w:jc w:val="left"/>
        <w:rPr>
          <w:u w:val="single"/>
        </w:rPr>
      </w:pPr>
    </w:p>
    <w:p w14:paraId="7CB5BF42" w14:textId="77777777" w:rsidR="00711660" w:rsidRDefault="00766D19">
      <w:pPr>
        <w:pStyle w:val="Heading1"/>
        <w:spacing w:before="0" w:line="192" w:lineRule="auto"/>
        <w:ind w:left="0" w:right="0"/>
        <w:rPr>
          <w:u w:val="single"/>
        </w:rPr>
      </w:pPr>
      <w:r>
        <w:rPr>
          <w:u w:val="single"/>
        </w:rPr>
        <w:lastRenderedPageBreak/>
        <w:t>VOCATIONAL PROGRAM</w:t>
      </w:r>
    </w:p>
    <w:p w14:paraId="6377496D" w14:textId="77777777" w:rsidR="00711660" w:rsidRDefault="00766D19">
      <w:pPr>
        <w:pBdr>
          <w:top w:val="nil"/>
          <w:left w:val="nil"/>
          <w:bottom w:val="nil"/>
          <w:right w:val="nil"/>
          <w:between w:val="nil"/>
        </w:pBdr>
        <w:ind w:left="0" w:firstLine="0"/>
        <w:jc w:val="left"/>
        <w:rPr>
          <w:color w:val="38761D"/>
          <w:sz w:val="22"/>
          <w:szCs w:val="22"/>
        </w:rPr>
      </w:pPr>
      <w:r>
        <w:rPr>
          <w:i/>
          <w:color w:val="38761D"/>
        </w:rPr>
        <w:t xml:space="preserve">The goal of the KSSB Summer Vocational program is to offer experiential learning related to job exploration, development of job skills, and understanding workplace culture. All areas of the Expanded Core Curriculum </w:t>
      </w:r>
      <w:r>
        <w:rPr>
          <w:i/>
          <w:color w:val="38761D"/>
        </w:rPr>
        <w:t>are embedded with</w:t>
      </w:r>
      <w:r>
        <w:rPr>
          <w:i/>
          <w:color w:val="38761D"/>
        </w:rPr>
        <w:t>in the KSSB Summer Vocat</w:t>
      </w:r>
      <w:r>
        <w:rPr>
          <w:i/>
          <w:color w:val="38761D"/>
        </w:rPr>
        <w:t>ional Program</w:t>
      </w:r>
      <w:r>
        <w:rPr>
          <w:i/>
          <w:color w:val="38761D"/>
          <w:sz w:val="22"/>
          <w:szCs w:val="22"/>
        </w:rPr>
        <w:t>.</w:t>
      </w:r>
      <w:r>
        <w:rPr>
          <w:color w:val="38761D"/>
          <w:sz w:val="22"/>
          <w:szCs w:val="22"/>
        </w:rPr>
        <w:t xml:space="preserve"> </w:t>
      </w:r>
    </w:p>
    <w:p w14:paraId="7248BD93" w14:textId="77777777" w:rsidR="00711660" w:rsidRDefault="00711660">
      <w:pPr>
        <w:pStyle w:val="Heading3"/>
        <w:rPr>
          <w:sz w:val="22"/>
          <w:szCs w:val="22"/>
        </w:rPr>
      </w:pPr>
    </w:p>
    <w:p w14:paraId="6B9DAE94" w14:textId="77777777" w:rsidR="00711660" w:rsidRDefault="00766D19">
      <w:pPr>
        <w:pStyle w:val="Heading3"/>
      </w:pPr>
      <w:r>
        <w:t>Vocational Program Participant Eligibility Requirements</w:t>
      </w:r>
    </w:p>
    <w:p w14:paraId="1B3F5F7A" w14:textId="77777777" w:rsidR="00711660" w:rsidRDefault="00766D19">
      <w:pPr>
        <w:numPr>
          <w:ilvl w:val="0"/>
          <w:numId w:val="7"/>
        </w:numPr>
        <w:pBdr>
          <w:top w:val="nil"/>
          <w:left w:val="nil"/>
          <w:bottom w:val="nil"/>
          <w:right w:val="nil"/>
          <w:between w:val="nil"/>
        </w:pBdr>
        <w:spacing w:line="300" w:lineRule="auto"/>
        <w:ind w:left="432"/>
        <w:jc w:val="left"/>
        <w:rPr>
          <w:color w:val="000000"/>
        </w:rPr>
      </w:pPr>
      <w:r>
        <w:rPr>
          <w:color w:val="000000"/>
        </w:rPr>
        <w:t xml:space="preserve">Participants must be 16 years old by June 1, </w:t>
      </w:r>
      <w:r>
        <w:t>2019</w:t>
      </w:r>
      <w:r>
        <w:rPr>
          <w:color w:val="000000"/>
        </w:rPr>
        <w:t>.</w:t>
      </w:r>
    </w:p>
    <w:p w14:paraId="693E7A99" w14:textId="77777777" w:rsidR="00711660" w:rsidRDefault="00766D19">
      <w:pPr>
        <w:numPr>
          <w:ilvl w:val="0"/>
          <w:numId w:val="7"/>
        </w:numPr>
        <w:pBdr>
          <w:top w:val="nil"/>
          <w:left w:val="nil"/>
          <w:bottom w:val="nil"/>
          <w:right w:val="nil"/>
          <w:between w:val="nil"/>
        </w:pBdr>
        <w:spacing w:line="282" w:lineRule="auto"/>
        <w:ind w:left="432"/>
        <w:jc w:val="left"/>
        <w:rPr>
          <w:color w:val="000000"/>
        </w:rPr>
      </w:pPr>
      <w:r>
        <w:rPr>
          <w:color w:val="000000"/>
        </w:rPr>
        <w:t>Participants must meet eligibility criteria of visual impairment under the Kansas guidelines.</w:t>
      </w:r>
    </w:p>
    <w:p w14:paraId="1CF23107" w14:textId="77777777" w:rsidR="00711660" w:rsidRDefault="00766D19">
      <w:pPr>
        <w:numPr>
          <w:ilvl w:val="0"/>
          <w:numId w:val="7"/>
        </w:numPr>
        <w:pBdr>
          <w:top w:val="nil"/>
          <w:left w:val="nil"/>
          <w:bottom w:val="nil"/>
          <w:right w:val="nil"/>
          <w:between w:val="nil"/>
        </w:pBdr>
        <w:ind w:left="432"/>
        <w:jc w:val="left"/>
        <w:rPr>
          <w:color w:val="000000"/>
        </w:rPr>
      </w:pPr>
      <w:r>
        <w:rPr>
          <w:color w:val="000000"/>
        </w:rPr>
        <w:t>Parents must make arrangements with their school district or provide their own transportation to and from the program.</w:t>
      </w:r>
    </w:p>
    <w:p w14:paraId="124F8D2C" w14:textId="77777777" w:rsidR="00711660" w:rsidRDefault="00766D19">
      <w:pPr>
        <w:numPr>
          <w:ilvl w:val="0"/>
          <w:numId w:val="7"/>
        </w:numPr>
        <w:pBdr>
          <w:top w:val="nil"/>
          <w:left w:val="nil"/>
          <w:bottom w:val="nil"/>
          <w:right w:val="nil"/>
          <w:between w:val="nil"/>
        </w:pBdr>
        <w:spacing w:line="276" w:lineRule="auto"/>
        <w:ind w:left="432"/>
        <w:jc w:val="left"/>
        <w:rPr>
          <w:color w:val="000000"/>
        </w:rPr>
      </w:pPr>
      <w:r>
        <w:rPr>
          <w:color w:val="000000"/>
        </w:rPr>
        <w:t>Participants must commit to all three weeks of the program.</w:t>
      </w:r>
    </w:p>
    <w:p w14:paraId="10E78A3C" w14:textId="77777777" w:rsidR="00711660" w:rsidRDefault="00766D19">
      <w:pPr>
        <w:numPr>
          <w:ilvl w:val="0"/>
          <w:numId w:val="7"/>
        </w:numPr>
        <w:pBdr>
          <w:top w:val="nil"/>
          <w:left w:val="nil"/>
          <w:bottom w:val="nil"/>
          <w:right w:val="nil"/>
          <w:between w:val="nil"/>
        </w:pBdr>
        <w:ind w:left="432"/>
        <w:jc w:val="left"/>
        <w:rPr>
          <w:color w:val="000000"/>
        </w:rPr>
      </w:pPr>
      <w:r>
        <w:rPr>
          <w:color w:val="000000"/>
        </w:rPr>
        <w:t>Participants must fully participate in the program and expect to receive bene</w:t>
      </w:r>
      <w:r>
        <w:rPr>
          <w:color w:val="000000"/>
        </w:rPr>
        <w:t xml:space="preserve">fit from the Program description and Expanded Core curriculum. </w:t>
      </w:r>
    </w:p>
    <w:p w14:paraId="1DAECA95" w14:textId="77777777" w:rsidR="00711660" w:rsidRDefault="00766D19">
      <w:pPr>
        <w:numPr>
          <w:ilvl w:val="0"/>
          <w:numId w:val="7"/>
        </w:numPr>
        <w:pBdr>
          <w:top w:val="nil"/>
          <w:left w:val="nil"/>
          <w:bottom w:val="nil"/>
          <w:right w:val="nil"/>
          <w:between w:val="nil"/>
        </w:pBdr>
        <w:ind w:left="432"/>
        <w:jc w:val="left"/>
        <w:rPr>
          <w:color w:val="000000"/>
        </w:rPr>
      </w:pPr>
      <w:r>
        <w:rPr>
          <w:color w:val="000000"/>
        </w:rPr>
        <w:t>Participants are expected to follow directions and be respectful.</w:t>
      </w:r>
    </w:p>
    <w:p w14:paraId="559E851A" w14:textId="77777777" w:rsidR="00711660" w:rsidRDefault="00711660">
      <w:pPr>
        <w:pStyle w:val="Heading2"/>
        <w:ind w:left="0"/>
        <w:rPr>
          <w:rFonts w:ascii="Arial" w:eastAsia="Arial" w:hAnsi="Arial" w:cs="Arial"/>
          <w:color w:val="2E75B5"/>
          <w:sz w:val="28"/>
          <w:szCs w:val="28"/>
        </w:rPr>
      </w:pPr>
    </w:p>
    <w:p w14:paraId="3D652185" w14:textId="77777777" w:rsidR="00711660" w:rsidRDefault="00711660">
      <w:pPr>
        <w:pStyle w:val="Heading2"/>
        <w:ind w:left="0"/>
        <w:rPr>
          <w:rFonts w:ascii="Arial" w:eastAsia="Arial" w:hAnsi="Arial" w:cs="Arial"/>
          <w:color w:val="2E75B5"/>
          <w:sz w:val="28"/>
          <w:szCs w:val="28"/>
        </w:rPr>
      </w:pPr>
    </w:p>
    <w:p w14:paraId="6BC3B472" w14:textId="77777777" w:rsidR="00711660" w:rsidRDefault="00766D19">
      <w:pPr>
        <w:pStyle w:val="Heading3"/>
      </w:pPr>
      <w:bookmarkStart w:id="4" w:name="_b4248f2dhl4v" w:colFirst="0" w:colLast="0"/>
      <w:bookmarkEnd w:id="4"/>
      <w:r>
        <w:t>Important Vocational Program Reminders for 2019</w:t>
      </w:r>
    </w:p>
    <w:p w14:paraId="4DEE5E0B"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b/>
          <w:color w:val="000000"/>
        </w:rPr>
      </w:pPr>
      <w:r>
        <w:rPr>
          <w:b/>
          <w:color w:val="000000"/>
        </w:rPr>
        <w:t xml:space="preserve">Vocational </w:t>
      </w:r>
      <w:r>
        <w:rPr>
          <w:b/>
          <w:color w:val="000000"/>
        </w:rPr>
        <w:t>program cost</w:t>
      </w:r>
      <w:r>
        <w:t xml:space="preserve">: </w:t>
      </w:r>
      <w:r>
        <w:rPr>
          <w:b/>
          <w:color w:val="A61C00"/>
        </w:rPr>
        <w:t>$1</w:t>
      </w:r>
      <w:r>
        <w:rPr>
          <w:b/>
          <w:color w:val="A61C00"/>
        </w:rPr>
        <w:t>0</w:t>
      </w:r>
      <w:r>
        <w:rPr>
          <w:b/>
          <w:color w:val="A61C00"/>
        </w:rPr>
        <w:t xml:space="preserve">00.00 </w:t>
      </w:r>
      <w:r>
        <w:rPr>
          <w:color w:val="A61C00"/>
        </w:rPr>
        <w:t>(</w:t>
      </w:r>
      <w:proofErr w:type="gramStart"/>
      <w:r>
        <w:rPr>
          <w:color w:val="A61C00"/>
        </w:rPr>
        <w:t>KS)</w:t>
      </w:r>
      <w:r>
        <w:rPr>
          <w:b/>
          <w:color w:val="A61C00"/>
        </w:rPr>
        <w:t xml:space="preserve">  $</w:t>
      </w:r>
      <w:proofErr w:type="gramEnd"/>
      <w:r>
        <w:rPr>
          <w:b/>
          <w:color w:val="A61C00"/>
        </w:rPr>
        <w:t>3000.00</w:t>
      </w:r>
      <w:r>
        <w:rPr>
          <w:color w:val="A61C00"/>
        </w:rPr>
        <w:t xml:space="preserve"> (out of state) </w:t>
      </w:r>
    </w:p>
    <w:p w14:paraId="4C9AA3BD"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pPr>
      <w:r>
        <w:t xml:space="preserve">Current KSSB Transition Program Participants cost:  </w:t>
      </w:r>
      <w:r>
        <w:rPr>
          <w:b/>
        </w:rPr>
        <w:t>$200.00</w:t>
      </w:r>
      <w:r>
        <w:t xml:space="preserve"> (</w:t>
      </w:r>
      <w:proofErr w:type="gramStart"/>
      <w:r>
        <w:t>KS)</w:t>
      </w:r>
      <w:r>
        <w:rPr>
          <w:b/>
        </w:rPr>
        <w:t xml:space="preserve">   </w:t>
      </w:r>
      <w:proofErr w:type="gramEnd"/>
      <w:r>
        <w:rPr>
          <w:b/>
        </w:rPr>
        <w:t xml:space="preserve">$600.00 </w:t>
      </w:r>
      <w:r>
        <w:t>(out of state)</w:t>
      </w:r>
      <w:r>
        <w:rPr>
          <w:b/>
        </w:rPr>
        <w:t xml:space="preserve"> </w:t>
      </w:r>
    </w:p>
    <w:p w14:paraId="63885809"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b/>
          <w:color w:val="000000"/>
        </w:rPr>
      </w:pPr>
      <w:r>
        <w:t xml:space="preserve">Cost includes room and board:  Sunday - Thursday evenings, Monday - Friday days.  </w:t>
      </w:r>
    </w:p>
    <w:p w14:paraId="00A62AF6"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b/>
          <w:color w:val="000000"/>
        </w:rPr>
      </w:pPr>
      <w:r>
        <w:rPr>
          <w:b/>
          <w:color w:val="000000"/>
        </w:rPr>
        <w:t xml:space="preserve">Vocational program </w:t>
      </w:r>
      <w:r>
        <w:t xml:space="preserve">participants are eligible to </w:t>
      </w:r>
      <w:r>
        <w:rPr>
          <w:color w:val="000000"/>
        </w:rPr>
        <w:t xml:space="preserve">stay in the dorm </w:t>
      </w:r>
      <w:r>
        <w:t>Su</w:t>
      </w:r>
      <w:r>
        <w:rPr>
          <w:color w:val="000000"/>
        </w:rPr>
        <w:t>nday</w:t>
      </w:r>
      <w:r>
        <w:t xml:space="preserve"> - Thursday only.</w:t>
      </w:r>
      <w:r>
        <w:rPr>
          <w:color w:val="000000"/>
        </w:rPr>
        <w:t xml:space="preserve"> </w:t>
      </w:r>
    </w:p>
    <w:p w14:paraId="01CAE31B"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color w:val="000000"/>
        </w:rPr>
      </w:pPr>
      <w:r>
        <w:rPr>
          <w:b/>
          <w:color w:val="000000"/>
        </w:rPr>
        <w:t>The Vocational program</w:t>
      </w:r>
      <w:r>
        <w:rPr>
          <w:color w:val="000000"/>
        </w:rPr>
        <w:t xml:space="preserve"> is </w:t>
      </w:r>
      <w:r>
        <w:rPr>
          <w:color w:val="000000"/>
          <w:highlight w:val="yellow"/>
        </w:rPr>
        <w:t xml:space="preserve">limited to </w:t>
      </w:r>
      <w:r>
        <w:rPr>
          <w:highlight w:val="yellow"/>
        </w:rPr>
        <w:t>10</w:t>
      </w:r>
      <w:r>
        <w:rPr>
          <w:color w:val="000000"/>
          <w:highlight w:val="yellow"/>
        </w:rPr>
        <w:t xml:space="preserve"> participants</w:t>
      </w:r>
      <w:r>
        <w:rPr>
          <w:highlight w:val="yellow"/>
        </w:rPr>
        <w:t>.</w:t>
      </w:r>
      <w:r>
        <w:rPr>
          <w:b/>
        </w:rPr>
        <w:t xml:space="preserve"> </w:t>
      </w:r>
    </w:p>
    <w:p w14:paraId="5F773E14"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color w:val="000000"/>
        </w:rPr>
      </w:pPr>
      <w:r>
        <w:t>A</w:t>
      </w:r>
      <w:r>
        <w:rPr>
          <w:color w:val="000000"/>
        </w:rPr>
        <w:t xml:space="preserve"> </w:t>
      </w:r>
      <w:r>
        <w:rPr>
          <w:b/>
          <w:color w:val="000000"/>
        </w:rPr>
        <w:t xml:space="preserve">FIRM DEADLINE </w:t>
      </w:r>
      <w:r>
        <w:rPr>
          <w:color w:val="000000"/>
          <w:highlight w:val="yellow"/>
        </w:rPr>
        <w:t>(March 10</w:t>
      </w:r>
      <w:r>
        <w:rPr>
          <w:color w:val="000000"/>
          <w:highlight w:val="yellow"/>
          <w:vertAlign w:val="superscript"/>
        </w:rPr>
        <w:t>th</w:t>
      </w:r>
      <w:r>
        <w:rPr>
          <w:color w:val="000000"/>
          <w:highlight w:val="yellow"/>
        </w:rPr>
        <w:t>)</w:t>
      </w:r>
      <w:r>
        <w:rPr>
          <w:b/>
          <w:color w:val="000000"/>
        </w:rPr>
        <w:t xml:space="preserve"> </w:t>
      </w:r>
      <w:r>
        <w:rPr>
          <w:color w:val="000000"/>
        </w:rPr>
        <w:t>for submission of completed application/enrollment forms.</w:t>
      </w:r>
    </w:p>
    <w:p w14:paraId="7C955E3D"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b/>
          <w:color w:val="000000"/>
        </w:rPr>
      </w:pPr>
      <w:r>
        <w:t xml:space="preserve">Parents/TSVI/Participants </w:t>
      </w:r>
      <w:r>
        <w:rPr>
          <w:color w:val="000000"/>
        </w:rPr>
        <w:t xml:space="preserve">accepted into the </w:t>
      </w:r>
      <w:r>
        <w:rPr>
          <w:b/>
        </w:rPr>
        <w:t xml:space="preserve">Vocational </w:t>
      </w:r>
      <w:r>
        <w:rPr>
          <w:b/>
          <w:color w:val="000000"/>
        </w:rPr>
        <w:t xml:space="preserve">program </w:t>
      </w:r>
      <w:r>
        <w:rPr>
          <w:color w:val="000000"/>
        </w:rPr>
        <w:t xml:space="preserve">are notified by </w:t>
      </w:r>
      <w:r>
        <w:rPr>
          <w:b/>
          <w:color w:val="000000"/>
        </w:rPr>
        <w:t xml:space="preserve">April 1, </w:t>
      </w:r>
      <w:r>
        <w:rPr>
          <w:b/>
        </w:rPr>
        <w:t>2019</w:t>
      </w:r>
      <w:r>
        <w:rPr>
          <w:b/>
          <w:color w:val="000000"/>
        </w:rPr>
        <w:t>.</w:t>
      </w:r>
    </w:p>
    <w:p w14:paraId="094D3B01"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b/>
          <w:color w:val="000000"/>
        </w:rPr>
      </w:pPr>
      <w:r>
        <w:rPr>
          <w:color w:val="000000"/>
        </w:rPr>
        <w:t xml:space="preserve">Once allotted spots are filled, applications will be placed on a </w:t>
      </w:r>
      <w:r>
        <w:rPr>
          <w:b/>
          <w:color w:val="000000"/>
        </w:rPr>
        <w:t>wait list.</w:t>
      </w:r>
    </w:p>
    <w:p w14:paraId="72DD5E1E" w14:textId="77777777" w:rsidR="00711660" w:rsidRDefault="00766D19">
      <w:pPr>
        <w:numPr>
          <w:ilvl w:val="0"/>
          <w:numId w:val="7"/>
        </w:numPr>
        <w:pBdr>
          <w:top w:val="nil"/>
          <w:left w:val="nil"/>
          <w:bottom w:val="nil"/>
          <w:right w:val="nil"/>
          <w:between w:val="nil"/>
        </w:pBdr>
        <w:tabs>
          <w:tab w:val="clear" w:pos="480"/>
          <w:tab w:val="left" w:pos="460"/>
        </w:tabs>
        <w:ind w:left="360"/>
        <w:jc w:val="left"/>
        <w:rPr>
          <w:color w:val="000000"/>
        </w:rPr>
      </w:pPr>
      <w:r>
        <w:t>Participant</w:t>
      </w:r>
      <w:r>
        <w:rPr>
          <w:color w:val="000000"/>
        </w:rPr>
        <w:t xml:space="preserve"> applications </w:t>
      </w:r>
      <w:r>
        <w:rPr>
          <w:b/>
          <w:color w:val="000000"/>
        </w:rPr>
        <w:t>must be complete</w:t>
      </w:r>
      <w:r>
        <w:rPr>
          <w:color w:val="000000"/>
        </w:rPr>
        <w:t>, including medical records, IEP records, and approval of Local Education Agency.</w:t>
      </w:r>
    </w:p>
    <w:p w14:paraId="31708D0D" w14:textId="77777777" w:rsidR="00711660" w:rsidRDefault="00766D19">
      <w:pPr>
        <w:numPr>
          <w:ilvl w:val="0"/>
          <w:numId w:val="7"/>
        </w:numPr>
        <w:pBdr>
          <w:top w:val="nil"/>
          <w:left w:val="nil"/>
          <w:bottom w:val="nil"/>
          <w:right w:val="nil"/>
          <w:between w:val="nil"/>
        </w:pBdr>
        <w:tabs>
          <w:tab w:val="clear" w:pos="480"/>
          <w:tab w:val="left" w:pos="460"/>
        </w:tabs>
        <w:spacing w:line="276" w:lineRule="auto"/>
        <w:ind w:left="360"/>
        <w:jc w:val="left"/>
        <w:rPr>
          <w:color w:val="000000"/>
        </w:rPr>
      </w:pPr>
      <w:r>
        <w:rPr>
          <w:color w:val="000000"/>
        </w:rPr>
        <w:t xml:space="preserve">Parents and siblings </w:t>
      </w:r>
      <w:r>
        <w:rPr>
          <w:b/>
          <w:color w:val="000000"/>
        </w:rPr>
        <w:t xml:space="preserve">will not be offered lodging </w:t>
      </w:r>
      <w:r>
        <w:rPr>
          <w:color w:val="000000"/>
        </w:rPr>
        <w:t xml:space="preserve">in the dormitory.  </w:t>
      </w:r>
    </w:p>
    <w:p w14:paraId="45DFF1C8" w14:textId="77777777" w:rsidR="00711660" w:rsidRDefault="00711660">
      <w:pPr>
        <w:spacing w:line="192" w:lineRule="auto"/>
        <w:ind w:left="0" w:firstLine="0"/>
        <w:jc w:val="center"/>
        <w:rPr>
          <w:b/>
          <w:color w:val="2E75B5"/>
          <w:sz w:val="60"/>
          <w:szCs w:val="60"/>
          <w:u w:val="single"/>
        </w:rPr>
      </w:pPr>
    </w:p>
    <w:p w14:paraId="3B4B5921" w14:textId="77777777" w:rsidR="00711660" w:rsidRDefault="00766D19">
      <w:pPr>
        <w:pStyle w:val="Heading1"/>
        <w:spacing w:line="192" w:lineRule="auto"/>
        <w:ind w:left="0"/>
      </w:pPr>
      <w:bookmarkStart w:id="5" w:name="_5qsbijo88d0b" w:colFirst="0" w:colLast="0"/>
      <w:bookmarkEnd w:id="5"/>
      <w:r>
        <w:t xml:space="preserve">KS-PREP </w:t>
      </w:r>
    </w:p>
    <w:p w14:paraId="54A707CD" w14:textId="77777777" w:rsidR="00711660" w:rsidRDefault="00766D19">
      <w:pPr>
        <w:pStyle w:val="Heading3"/>
        <w:spacing w:line="192" w:lineRule="auto"/>
        <w:jc w:val="center"/>
      </w:pPr>
      <w:bookmarkStart w:id="6" w:name="_l87lv1bnyh08" w:colFirst="0" w:colLast="0"/>
      <w:bookmarkEnd w:id="6"/>
      <w:r>
        <w:t>Kansas Summer Preparatory Residential Enrichment Program</w:t>
      </w:r>
    </w:p>
    <w:p w14:paraId="26E321E2" w14:textId="77777777" w:rsidR="00711660" w:rsidRDefault="00766D19">
      <w:pPr>
        <w:spacing w:line="192" w:lineRule="auto"/>
        <w:ind w:left="0" w:firstLine="0"/>
        <w:jc w:val="left"/>
        <w:rPr>
          <w:color w:val="38761D"/>
        </w:rPr>
      </w:pPr>
      <w:r>
        <w:rPr>
          <w:color w:val="38761D"/>
        </w:rPr>
        <w:t xml:space="preserve">The </w:t>
      </w:r>
      <w:r>
        <w:rPr>
          <w:b/>
          <w:color w:val="38761D"/>
        </w:rPr>
        <w:t>KS-PREP program</w:t>
      </w:r>
      <w:r>
        <w:rPr>
          <w:color w:val="38761D"/>
        </w:rPr>
        <w:t xml:space="preserve"> is a </w:t>
      </w:r>
      <w:r>
        <w:rPr>
          <w:color w:val="38761D"/>
          <w:highlight w:val="yellow"/>
        </w:rPr>
        <w:t>special focus program</w:t>
      </w:r>
      <w:r>
        <w:rPr>
          <w:color w:val="38761D"/>
        </w:rPr>
        <w:t xml:space="preserve"> for KSSB. Participants accepted to this program must be a current High Schooler ages 16-18 and attend their local districts during the academic year.  This program provides advanced Expanded Core Curriculum experiences in a residential setting for partici</w:t>
      </w:r>
      <w:r>
        <w:rPr>
          <w:color w:val="38761D"/>
        </w:rPr>
        <w:t>pants who do not have the benefit of living in the dorms throughout the year.</w:t>
      </w:r>
    </w:p>
    <w:p w14:paraId="7297AFD8" w14:textId="77777777" w:rsidR="00711660" w:rsidRDefault="00711660">
      <w:pPr>
        <w:shd w:val="clear" w:color="auto" w:fill="FFFFFF"/>
        <w:ind w:left="0" w:right="300" w:firstLine="0"/>
        <w:jc w:val="left"/>
        <w:rPr>
          <w:sz w:val="22"/>
          <w:szCs w:val="22"/>
        </w:rPr>
      </w:pPr>
    </w:p>
    <w:p w14:paraId="4041DC04" w14:textId="77777777" w:rsidR="00711660" w:rsidRDefault="00766D19">
      <w:pPr>
        <w:shd w:val="clear" w:color="auto" w:fill="FFFFFF"/>
        <w:ind w:left="0" w:right="300" w:firstLine="0"/>
        <w:jc w:val="left"/>
      </w:pPr>
      <w:r>
        <w:t>Weekday Program Experiences Include:</w:t>
      </w:r>
    </w:p>
    <w:p w14:paraId="39A26AAF" w14:textId="77777777" w:rsidR="00711660" w:rsidRDefault="00766D19">
      <w:pPr>
        <w:numPr>
          <w:ilvl w:val="0"/>
          <w:numId w:val="4"/>
        </w:numPr>
        <w:spacing w:after="600"/>
        <w:ind w:left="1700" w:right="300"/>
        <w:contextualSpacing/>
        <w:jc w:val="left"/>
      </w:pPr>
      <w:r>
        <w:t xml:space="preserve">Resume Writing and Mock Employment Interviews </w:t>
      </w:r>
    </w:p>
    <w:p w14:paraId="26E37E43" w14:textId="77777777" w:rsidR="00711660" w:rsidRDefault="00766D19">
      <w:pPr>
        <w:numPr>
          <w:ilvl w:val="0"/>
          <w:numId w:val="4"/>
        </w:numPr>
        <w:spacing w:after="600"/>
        <w:ind w:left="1700" w:right="300"/>
        <w:contextualSpacing/>
        <w:jc w:val="left"/>
      </w:pPr>
      <w:r>
        <w:t xml:space="preserve">Career Exploration </w:t>
      </w:r>
    </w:p>
    <w:p w14:paraId="006F9D25" w14:textId="77777777" w:rsidR="00711660" w:rsidRDefault="00766D19">
      <w:pPr>
        <w:numPr>
          <w:ilvl w:val="0"/>
          <w:numId w:val="4"/>
        </w:numPr>
        <w:spacing w:after="600"/>
        <w:ind w:left="1700" w:right="300"/>
        <w:contextualSpacing/>
        <w:jc w:val="left"/>
      </w:pPr>
      <w:r>
        <w:t xml:space="preserve">Part-time Employment Opportunities </w:t>
      </w:r>
    </w:p>
    <w:p w14:paraId="54EC4EE2" w14:textId="77777777" w:rsidR="00711660" w:rsidRDefault="00766D19">
      <w:pPr>
        <w:numPr>
          <w:ilvl w:val="0"/>
          <w:numId w:val="4"/>
        </w:numPr>
        <w:spacing w:after="600"/>
        <w:ind w:left="1700" w:right="300"/>
        <w:contextualSpacing/>
        <w:jc w:val="left"/>
      </w:pPr>
      <w:r>
        <w:t>Guest Speakers</w:t>
      </w:r>
    </w:p>
    <w:p w14:paraId="089B2805" w14:textId="77777777" w:rsidR="00711660" w:rsidRDefault="00766D19">
      <w:pPr>
        <w:numPr>
          <w:ilvl w:val="0"/>
          <w:numId w:val="4"/>
        </w:numPr>
        <w:spacing w:after="600"/>
        <w:ind w:left="1700" w:right="300"/>
        <w:contextualSpacing/>
        <w:jc w:val="left"/>
        <w:rPr>
          <w:color w:val="000000"/>
        </w:rPr>
      </w:pPr>
      <w:r>
        <w:t>Community Access</w:t>
      </w:r>
    </w:p>
    <w:p w14:paraId="435B06AE" w14:textId="77777777" w:rsidR="00711660" w:rsidRDefault="00766D19">
      <w:pPr>
        <w:numPr>
          <w:ilvl w:val="0"/>
          <w:numId w:val="4"/>
        </w:numPr>
        <w:ind w:left="1700" w:right="300"/>
        <w:jc w:val="left"/>
        <w:rPr>
          <w:color w:val="000000"/>
        </w:rPr>
      </w:pPr>
      <w:r>
        <w:lastRenderedPageBreak/>
        <w:t>Social/Recreational Activities</w:t>
      </w:r>
    </w:p>
    <w:p w14:paraId="161C2A43" w14:textId="77777777" w:rsidR="00711660" w:rsidRDefault="00766D19">
      <w:pPr>
        <w:numPr>
          <w:ilvl w:val="0"/>
          <w:numId w:val="4"/>
        </w:numPr>
        <w:ind w:left="1700" w:right="300"/>
        <w:jc w:val="left"/>
        <w:rPr>
          <w:color w:val="000000"/>
        </w:rPr>
      </w:pPr>
      <w:r>
        <w:t>Individualized O&amp;M Instruction</w:t>
      </w:r>
    </w:p>
    <w:p w14:paraId="518E1924" w14:textId="77777777" w:rsidR="00711660" w:rsidRDefault="00766D19">
      <w:pPr>
        <w:numPr>
          <w:ilvl w:val="0"/>
          <w:numId w:val="4"/>
        </w:numPr>
        <w:ind w:left="1700" w:right="300"/>
        <w:jc w:val="left"/>
      </w:pPr>
      <w:r>
        <w:t xml:space="preserve">Individualized Activities of Daily Living (Cooking, Home Maintenance, etc.) </w:t>
      </w:r>
    </w:p>
    <w:p w14:paraId="53675AE2" w14:textId="77777777" w:rsidR="00711660" w:rsidRDefault="00711660">
      <w:pPr>
        <w:ind w:left="0" w:right="300" w:firstLine="0"/>
        <w:jc w:val="left"/>
      </w:pPr>
    </w:p>
    <w:p w14:paraId="3F168404" w14:textId="77777777" w:rsidR="00711660" w:rsidRDefault="00766D19">
      <w:pPr>
        <w:shd w:val="clear" w:color="auto" w:fill="FFFFFF"/>
        <w:ind w:left="0" w:right="300" w:firstLine="0"/>
        <w:jc w:val="left"/>
      </w:pPr>
      <w:r>
        <w:t xml:space="preserve">Weekend Residential Component Features: </w:t>
      </w:r>
    </w:p>
    <w:p w14:paraId="5DD36737" w14:textId="77777777" w:rsidR="00711660" w:rsidRDefault="00766D19">
      <w:pPr>
        <w:numPr>
          <w:ilvl w:val="0"/>
          <w:numId w:val="4"/>
        </w:numPr>
        <w:spacing w:after="600"/>
        <w:ind w:left="1700" w:right="300"/>
        <w:contextualSpacing/>
        <w:jc w:val="left"/>
        <w:rPr>
          <w:color w:val="000000"/>
        </w:rPr>
      </w:pPr>
      <w:r>
        <w:t>Independent Living Experiences in Apartment/Cottage Program</w:t>
      </w:r>
    </w:p>
    <w:p w14:paraId="122B9A0D" w14:textId="77777777" w:rsidR="00711660" w:rsidRDefault="00766D19">
      <w:pPr>
        <w:numPr>
          <w:ilvl w:val="0"/>
          <w:numId w:val="4"/>
        </w:numPr>
        <w:spacing w:after="600"/>
        <w:ind w:left="1700" w:right="300"/>
        <w:contextualSpacing/>
        <w:jc w:val="left"/>
        <w:rPr>
          <w:color w:val="000000"/>
        </w:rPr>
      </w:pPr>
      <w:r>
        <w:t>Community Acces</w:t>
      </w:r>
      <w:r>
        <w:t>s</w:t>
      </w:r>
    </w:p>
    <w:p w14:paraId="2DC19BDF" w14:textId="77777777" w:rsidR="00711660" w:rsidRDefault="00766D19">
      <w:pPr>
        <w:numPr>
          <w:ilvl w:val="0"/>
          <w:numId w:val="4"/>
        </w:numPr>
        <w:ind w:left="1700" w:right="300"/>
        <w:jc w:val="left"/>
        <w:rPr>
          <w:color w:val="000000"/>
        </w:rPr>
      </w:pPr>
      <w:r>
        <w:t>Social/Recreational Activities</w:t>
      </w:r>
      <w:r>
        <w:tab/>
      </w:r>
      <w:r>
        <w:tab/>
      </w:r>
      <w:r>
        <w:tab/>
      </w:r>
      <w:r>
        <w:tab/>
      </w:r>
    </w:p>
    <w:p w14:paraId="778587DC" w14:textId="77777777" w:rsidR="00711660" w:rsidRDefault="00766D19">
      <w:pPr>
        <w:numPr>
          <w:ilvl w:val="0"/>
          <w:numId w:val="15"/>
        </w:numPr>
        <w:spacing w:after="600"/>
        <w:ind w:left="1700" w:right="300"/>
        <w:contextualSpacing/>
        <w:jc w:val="left"/>
        <w:rPr>
          <w:color w:val="000000"/>
        </w:rPr>
      </w:pPr>
      <w:r>
        <w:t>Parent Information Day</w:t>
      </w:r>
    </w:p>
    <w:p w14:paraId="58B9F88F" w14:textId="77777777" w:rsidR="00711660" w:rsidRDefault="00766D19">
      <w:pPr>
        <w:numPr>
          <w:ilvl w:val="0"/>
          <w:numId w:val="15"/>
        </w:numPr>
        <w:ind w:left="1700" w:right="300"/>
        <w:jc w:val="left"/>
        <w:rPr>
          <w:color w:val="000000"/>
        </w:rPr>
      </w:pPr>
      <w:r>
        <w:t>Community Service / Volunteerism Projects</w:t>
      </w:r>
    </w:p>
    <w:p w14:paraId="718166AE" w14:textId="77777777" w:rsidR="00711660" w:rsidRDefault="00711660">
      <w:pPr>
        <w:ind w:left="0" w:right="300" w:firstLine="0"/>
        <w:jc w:val="left"/>
      </w:pPr>
    </w:p>
    <w:p w14:paraId="0C4D0E29" w14:textId="77777777" w:rsidR="00711660" w:rsidRDefault="00766D19">
      <w:pPr>
        <w:ind w:left="0" w:right="300" w:firstLine="0"/>
        <w:jc w:val="left"/>
      </w:pPr>
      <w:r>
        <w:t xml:space="preserve">Comprehensive Orientation and Mobility (O&amp;M) Instruction: </w:t>
      </w:r>
    </w:p>
    <w:p w14:paraId="0324F292" w14:textId="77777777" w:rsidR="00711660" w:rsidRDefault="00766D19">
      <w:pPr>
        <w:numPr>
          <w:ilvl w:val="0"/>
          <w:numId w:val="16"/>
        </w:numPr>
        <w:spacing w:after="600"/>
        <w:ind w:left="1700" w:right="300"/>
        <w:contextualSpacing/>
        <w:jc w:val="left"/>
        <w:rPr>
          <w:color w:val="000000"/>
        </w:rPr>
      </w:pPr>
      <w:r>
        <w:t>Day and night-time instruction</w:t>
      </w:r>
    </w:p>
    <w:p w14:paraId="3B7A7CF1" w14:textId="77777777" w:rsidR="00711660" w:rsidRDefault="00766D19">
      <w:pPr>
        <w:numPr>
          <w:ilvl w:val="0"/>
          <w:numId w:val="16"/>
        </w:numPr>
        <w:spacing w:after="600"/>
        <w:ind w:left="1700" w:right="300"/>
        <w:contextualSpacing/>
        <w:jc w:val="left"/>
        <w:rPr>
          <w:color w:val="000000"/>
        </w:rPr>
      </w:pPr>
      <w:r>
        <w:t>Focused use of Public Transportation</w:t>
      </w:r>
      <w:r>
        <w:tab/>
      </w:r>
      <w:r>
        <w:tab/>
      </w:r>
      <w:r>
        <w:tab/>
      </w:r>
    </w:p>
    <w:p w14:paraId="65180257" w14:textId="77777777" w:rsidR="00711660" w:rsidRDefault="00766D19">
      <w:pPr>
        <w:numPr>
          <w:ilvl w:val="0"/>
          <w:numId w:val="16"/>
        </w:numPr>
        <w:spacing w:after="600"/>
        <w:ind w:left="1700" w:right="300"/>
        <w:contextualSpacing/>
        <w:jc w:val="left"/>
        <w:rPr>
          <w:color w:val="000000"/>
        </w:rPr>
      </w:pPr>
      <w:r>
        <w:t xml:space="preserve">Non-Driver Education  </w:t>
      </w:r>
    </w:p>
    <w:p w14:paraId="651EBDD0" w14:textId="77777777" w:rsidR="00711660" w:rsidRDefault="00766D19">
      <w:pPr>
        <w:numPr>
          <w:ilvl w:val="0"/>
          <w:numId w:val="16"/>
        </w:numPr>
        <w:spacing w:after="600"/>
        <w:ind w:left="1700" w:right="300"/>
        <w:contextualSpacing/>
        <w:jc w:val="left"/>
        <w:rPr>
          <w:color w:val="000000"/>
        </w:rPr>
      </w:pPr>
      <w:r>
        <w:t>ADA Rights Education</w:t>
      </w:r>
    </w:p>
    <w:p w14:paraId="6764B837" w14:textId="77777777" w:rsidR="00711660" w:rsidRDefault="00766D19">
      <w:pPr>
        <w:numPr>
          <w:ilvl w:val="0"/>
          <w:numId w:val="16"/>
        </w:numPr>
        <w:ind w:left="1700" w:right="300"/>
        <w:jc w:val="left"/>
        <w:rPr>
          <w:color w:val="000000"/>
        </w:rPr>
      </w:pPr>
      <w:r>
        <w:t>Dog Guide Exposure / Education</w:t>
      </w:r>
    </w:p>
    <w:p w14:paraId="1DFC0627" w14:textId="77777777" w:rsidR="00711660" w:rsidRDefault="00766D19">
      <w:pPr>
        <w:pStyle w:val="Heading2"/>
        <w:ind w:left="0"/>
        <w:rPr>
          <w:sz w:val="22"/>
          <w:szCs w:val="22"/>
        </w:rPr>
      </w:pPr>
      <w:bookmarkStart w:id="7" w:name="_lqup2mu3by9c" w:colFirst="0" w:colLast="0"/>
      <w:bookmarkEnd w:id="7"/>
      <w:r>
        <w:rPr>
          <w:rFonts w:ascii="Arial" w:eastAsia="Arial" w:hAnsi="Arial" w:cs="Arial"/>
          <w:color w:val="2E75B5"/>
          <w:sz w:val="28"/>
          <w:szCs w:val="28"/>
        </w:rPr>
        <w:t>Important KS-PREP Program Reminders for 2019</w:t>
      </w:r>
    </w:p>
    <w:p w14:paraId="6884B66B" w14:textId="77777777" w:rsidR="00711660" w:rsidRDefault="00766D19">
      <w:pPr>
        <w:numPr>
          <w:ilvl w:val="0"/>
          <w:numId w:val="7"/>
        </w:numPr>
        <w:tabs>
          <w:tab w:val="clear" w:pos="480"/>
          <w:tab w:val="left" w:pos="460"/>
        </w:tabs>
        <w:spacing w:line="276" w:lineRule="auto"/>
        <w:ind w:left="360"/>
        <w:jc w:val="left"/>
        <w:rPr>
          <w:b/>
        </w:rPr>
      </w:pPr>
      <w:r>
        <w:t xml:space="preserve">Total cost of </w:t>
      </w:r>
      <w:r>
        <w:rPr>
          <w:b/>
        </w:rPr>
        <w:t xml:space="preserve">KS-PREP </w:t>
      </w:r>
      <w:r>
        <w:t xml:space="preserve">program is </w:t>
      </w:r>
      <w:r>
        <w:rPr>
          <w:b/>
          <w:color w:val="CC0000"/>
        </w:rPr>
        <w:t xml:space="preserve">$1200.00 </w:t>
      </w:r>
      <w:r>
        <w:rPr>
          <w:color w:val="CC0000"/>
        </w:rPr>
        <w:t>(</w:t>
      </w:r>
      <w:proofErr w:type="gramStart"/>
      <w:r>
        <w:rPr>
          <w:color w:val="CC0000"/>
        </w:rPr>
        <w:t>KS)</w:t>
      </w:r>
      <w:r>
        <w:rPr>
          <w:b/>
          <w:color w:val="CC0000"/>
        </w:rPr>
        <w:t xml:space="preserve">  $</w:t>
      </w:r>
      <w:proofErr w:type="gramEnd"/>
      <w:r>
        <w:rPr>
          <w:b/>
          <w:color w:val="CC0000"/>
        </w:rPr>
        <w:t>3600.00</w:t>
      </w:r>
      <w:r>
        <w:rPr>
          <w:color w:val="CC0000"/>
        </w:rPr>
        <w:t xml:space="preserve"> (out of state) </w:t>
      </w:r>
    </w:p>
    <w:p w14:paraId="4657262D" w14:textId="77777777" w:rsidR="00711660" w:rsidRDefault="00766D19">
      <w:pPr>
        <w:numPr>
          <w:ilvl w:val="0"/>
          <w:numId w:val="7"/>
        </w:numPr>
        <w:tabs>
          <w:tab w:val="clear" w:pos="480"/>
          <w:tab w:val="left" w:pos="460"/>
        </w:tabs>
        <w:ind w:left="360"/>
        <w:jc w:val="left"/>
        <w:rPr>
          <w:b/>
        </w:rPr>
      </w:pPr>
      <w:r>
        <w:rPr>
          <w:b/>
        </w:rPr>
        <w:t xml:space="preserve">KS-PREP program is </w:t>
      </w:r>
      <w:r>
        <w:rPr>
          <w:highlight w:val="yellow"/>
        </w:rPr>
        <w:t>Limited to 10 Participants</w:t>
      </w:r>
      <w:r>
        <w:t xml:space="preserve">!  Only completed applications by deadline will be accepted for this program.   </w:t>
      </w:r>
    </w:p>
    <w:p w14:paraId="18605721" w14:textId="77777777" w:rsidR="00711660" w:rsidRDefault="00766D19">
      <w:pPr>
        <w:numPr>
          <w:ilvl w:val="0"/>
          <w:numId w:val="7"/>
        </w:numPr>
        <w:tabs>
          <w:tab w:val="clear" w:pos="480"/>
          <w:tab w:val="left" w:pos="460"/>
        </w:tabs>
        <w:spacing w:line="276" w:lineRule="auto"/>
        <w:ind w:left="360"/>
        <w:jc w:val="left"/>
        <w:rPr>
          <w:b/>
        </w:rPr>
      </w:pPr>
      <w:r>
        <w:rPr>
          <w:b/>
        </w:rPr>
        <w:t xml:space="preserve">KS-PREP program </w:t>
      </w:r>
      <w:r>
        <w:t xml:space="preserve">participants must attend their local district full time during the Academic Year. </w:t>
      </w:r>
    </w:p>
    <w:p w14:paraId="42FB4B1B" w14:textId="77777777" w:rsidR="00711660" w:rsidRDefault="00766D19">
      <w:pPr>
        <w:numPr>
          <w:ilvl w:val="0"/>
          <w:numId w:val="7"/>
        </w:numPr>
        <w:tabs>
          <w:tab w:val="clear" w:pos="480"/>
          <w:tab w:val="left" w:pos="460"/>
        </w:tabs>
        <w:spacing w:line="276" w:lineRule="auto"/>
        <w:ind w:left="360"/>
        <w:jc w:val="left"/>
      </w:pPr>
      <w:r>
        <w:rPr>
          <w:b/>
        </w:rPr>
        <w:t>KS-PREP program</w:t>
      </w:r>
      <w:r>
        <w:t xml:space="preserve"> participants must have completed freshman year of High Schoo</w:t>
      </w:r>
      <w:r>
        <w:t xml:space="preserve">l. </w:t>
      </w:r>
    </w:p>
    <w:p w14:paraId="3D7D148A" w14:textId="77777777" w:rsidR="00711660" w:rsidRDefault="00766D19">
      <w:pPr>
        <w:numPr>
          <w:ilvl w:val="0"/>
          <w:numId w:val="7"/>
        </w:numPr>
        <w:tabs>
          <w:tab w:val="clear" w:pos="480"/>
          <w:tab w:val="left" w:pos="460"/>
        </w:tabs>
        <w:spacing w:line="276" w:lineRule="auto"/>
        <w:ind w:left="360"/>
        <w:jc w:val="left"/>
      </w:pPr>
      <w:r>
        <w:rPr>
          <w:color w:val="333333"/>
        </w:rPr>
        <w:t xml:space="preserve">Expectation of the </w:t>
      </w:r>
      <w:r>
        <w:rPr>
          <w:b/>
        </w:rPr>
        <w:t xml:space="preserve">KS-PREP program </w:t>
      </w:r>
      <w:r>
        <w:rPr>
          <w:color w:val="333333"/>
        </w:rPr>
        <w:t xml:space="preserve">participants is to live independently. </w:t>
      </w:r>
    </w:p>
    <w:p w14:paraId="0289C1C9" w14:textId="77777777" w:rsidR="00711660" w:rsidRDefault="00766D19">
      <w:pPr>
        <w:numPr>
          <w:ilvl w:val="0"/>
          <w:numId w:val="7"/>
        </w:numPr>
        <w:tabs>
          <w:tab w:val="clear" w:pos="480"/>
          <w:tab w:val="left" w:pos="460"/>
        </w:tabs>
        <w:ind w:left="360"/>
        <w:jc w:val="left"/>
      </w:pPr>
      <w:r>
        <w:rPr>
          <w:b/>
        </w:rPr>
        <w:t xml:space="preserve">KS-PREP program </w:t>
      </w:r>
      <w:r>
        <w:rPr>
          <w:color w:val="333333"/>
        </w:rPr>
        <w:t>participants plan to seek competitive employment and/or attend a vocational training program or college upon graduation from secondary school.</w:t>
      </w:r>
    </w:p>
    <w:p w14:paraId="79DBF2B7" w14:textId="77777777" w:rsidR="00711660" w:rsidRDefault="00766D19">
      <w:pPr>
        <w:numPr>
          <w:ilvl w:val="0"/>
          <w:numId w:val="7"/>
        </w:numPr>
        <w:tabs>
          <w:tab w:val="clear" w:pos="480"/>
          <w:tab w:val="left" w:pos="460"/>
        </w:tabs>
        <w:spacing w:line="276" w:lineRule="auto"/>
        <w:ind w:left="360"/>
        <w:jc w:val="left"/>
      </w:pPr>
      <w:r>
        <w:t xml:space="preserve">There is a </w:t>
      </w:r>
      <w:r>
        <w:rPr>
          <w:b/>
        </w:rPr>
        <w:t>FIRM DE</w:t>
      </w:r>
      <w:r>
        <w:rPr>
          <w:b/>
        </w:rPr>
        <w:t xml:space="preserve">ADLINE </w:t>
      </w:r>
      <w:r>
        <w:t>(</w:t>
      </w:r>
      <w:r>
        <w:rPr>
          <w:b/>
        </w:rPr>
        <w:t>March 10</w:t>
      </w:r>
      <w:r>
        <w:rPr>
          <w:b/>
          <w:vertAlign w:val="superscript"/>
        </w:rPr>
        <w:t>th</w:t>
      </w:r>
      <w:r>
        <w:rPr>
          <w:b/>
        </w:rPr>
        <w:t xml:space="preserve">) </w:t>
      </w:r>
      <w:r>
        <w:t xml:space="preserve">for submission of completed application forms. </w:t>
      </w:r>
    </w:p>
    <w:p w14:paraId="05FB4741" w14:textId="77777777" w:rsidR="00711660" w:rsidRDefault="00766D19">
      <w:pPr>
        <w:numPr>
          <w:ilvl w:val="0"/>
          <w:numId w:val="7"/>
        </w:numPr>
        <w:tabs>
          <w:tab w:val="clear" w:pos="480"/>
          <w:tab w:val="left" w:pos="460"/>
        </w:tabs>
        <w:ind w:left="360"/>
        <w:jc w:val="left"/>
        <w:rPr>
          <w:b/>
        </w:rPr>
      </w:pPr>
      <w:r>
        <w:t xml:space="preserve">Parents/TSVI/Participants accepted into the </w:t>
      </w:r>
      <w:r>
        <w:rPr>
          <w:b/>
        </w:rPr>
        <w:t xml:space="preserve">KS-PREP program </w:t>
      </w:r>
      <w:r>
        <w:t xml:space="preserve">are notified by </w:t>
      </w:r>
      <w:r>
        <w:rPr>
          <w:b/>
        </w:rPr>
        <w:t>April 1, 2019.</w:t>
      </w:r>
    </w:p>
    <w:p w14:paraId="13E93AE5" w14:textId="77777777" w:rsidR="00711660" w:rsidRDefault="00766D19">
      <w:pPr>
        <w:numPr>
          <w:ilvl w:val="0"/>
          <w:numId w:val="7"/>
        </w:numPr>
        <w:tabs>
          <w:tab w:val="clear" w:pos="480"/>
          <w:tab w:val="left" w:pos="460"/>
        </w:tabs>
        <w:spacing w:line="276" w:lineRule="auto"/>
        <w:ind w:left="360"/>
        <w:jc w:val="left"/>
        <w:rPr>
          <w:b/>
        </w:rPr>
      </w:pPr>
      <w:r>
        <w:t xml:space="preserve">Once allotted spots are filled, applications will be placed on a </w:t>
      </w:r>
      <w:r>
        <w:rPr>
          <w:b/>
        </w:rPr>
        <w:t>wait list.</w:t>
      </w:r>
    </w:p>
    <w:p w14:paraId="75851218" w14:textId="77777777" w:rsidR="00711660" w:rsidRDefault="00766D19">
      <w:pPr>
        <w:numPr>
          <w:ilvl w:val="0"/>
          <w:numId w:val="7"/>
        </w:numPr>
        <w:tabs>
          <w:tab w:val="clear" w:pos="480"/>
          <w:tab w:val="left" w:pos="460"/>
        </w:tabs>
        <w:ind w:left="360"/>
        <w:jc w:val="left"/>
      </w:pPr>
      <w:r>
        <w:t>Participant applicati</w:t>
      </w:r>
      <w:r>
        <w:t xml:space="preserve">ons </w:t>
      </w:r>
      <w:r>
        <w:rPr>
          <w:b/>
        </w:rPr>
        <w:t>must be complete</w:t>
      </w:r>
      <w:r>
        <w:t>, including medical records, IEP records, and approval of Local Education Agency.</w:t>
      </w:r>
    </w:p>
    <w:p w14:paraId="0D1417AF" w14:textId="77777777" w:rsidR="00711660" w:rsidRDefault="00766D19">
      <w:pPr>
        <w:numPr>
          <w:ilvl w:val="0"/>
          <w:numId w:val="7"/>
        </w:numPr>
        <w:tabs>
          <w:tab w:val="clear" w:pos="480"/>
          <w:tab w:val="left" w:pos="460"/>
        </w:tabs>
        <w:spacing w:line="276" w:lineRule="auto"/>
        <w:ind w:left="360"/>
        <w:jc w:val="left"/>
      </w:pPr>
      <w:r>
        <w:t xml:space="preserve">Parents and siblings </w:t>
      </w:r>
      <w:r>
        <w:rPr>
          <w:b/>
        </w:rPr>
        <w:t xml:space="preserve">will not be offered lodging </w:t>
      </w:r>
      <w:r>
        <w:t xml:space="preserve">in the dormitory.  </w:t>
      </w:r>
    </w:p>
    <w:p w14:paraId="56DD5CE1" w14:textId="77777777" w:rsidR="00711660" w:rsidRDefault="00766D19">
      <w:pPr>
        <w:numPr>
          <w:ilvl w:val="0"/>
          <w:numId w:val="7"/>
        </w:numPr>
        <w:tabs>
          <w:tab w:val="clear" w:pos="480"/>
          <w:tab w:val="left" w:pos="460"/>
        </w:tabs>
        <w:ind w:left="360"/>
        <w:jc w:val="left"/>
      </w:pPr>
      <w:r>
        <w:t>All participants accepted for the</w:t>
      </w:r>
      <w:r>
        <w:rPr>
          <w:b/>
        </w:rPr>
        <w:t xml:space="preserve"> KS-PREP program must stay </w:t>
      </w:r>
      <w:r>
        <w:t>in the dorm beginning Sun</w:t>
      </w:r>
      <w:r>
        <w:t>day June 2nd through Friday June 21st (This includes weekends!</w:t>
      </w:r>
      <w:proofErr w:type="gramStart"/>
      <w:r>
        <w:t>) .</w:t>
      </w:r>
      <w:proofErr w:type="gramEnd"/>
      <w:r>
        <w:t xml:space="preserve"> </w:t>
      </w:r>
    </w:p>
    <w:p w14:paraId="05410872" w14:textId="77777777" w:rsidR="00711660" w:rsidRDefault="00766D19">
      <w:pPr>
        <w:numPr>
          <w:ilvl w:val="0"/>
          <w:numId w:val="7"/>
        </w:numPr>
        <w:tabs>
          <w:tab w:val="clear" w:pos="480"/>
          <w:tab w:val="left" w:pos="460"/>
        </w:tabs>
        <w:spacing w:after="280" w:line="276" w:lineRule="auto"/>
        <w:ind w:left="360"/>
        <w:jc w:val="left"/>
      </w:pPr>
      <w:r>
        <w:t xml:space="preserve">All </w:t>
      </w:r>
      <w:r>
        <w:rPr>
          <w:b/>
        </w:rPr>
        <w:t xml:space="preserve">KS-PREP program </w:t>
      </w:r>
      <w:r>
        <w:t xml:space="preserve">participants must commit to attending the entire 3-week program.  </w:t>
      </w:r>
    </w:p>
    <w:p w14:paraId="2AEDB5B0" w14:textId="77777777" w:rsidR="00711660" w:rsidRDefault="00766D19">
      <w:pPr>
        <w:spacing w:before="115"/>
        <w:ind w:left="0" w:firstLine="0"/>
        <w:rPr>
          <w:b/>
          <w:color w:val="2E75B5"/>
          <w:sz w:val="22"/>
          <w:szCs w:val="22"/>
        </w:rPr>
      </w:pPr>
      <w:r>
        <w:rPr>
          <w:b/>
          <w:color w:val="2E75B5"/>
          <w:sz w:val="22"/>
          <w:szCs w:val="22"/>
        </w:rPr>
        <w:t>Additional Information:</w:t>
      </w:r>
    </w:p>
    <w:p w14:paraId="7C5FE438" w14:textId="77777777" w:rsidR="00711660" w:rsidRDefault="00766D19">
      <w:pPr>
        <w:numPr>
          <w:ilvl w:val="0"/>
          <w:numId w:val="8"/>
        </w:numPr>
        <w:pBdr>
          <w:top w:val="nil"/>
          <w:left w:val="nil"/>
          <w:bottom w:val="nil"/>
          <w:right w:val="nil"/>
          <w:between w:val="nil"/>
        </w:pBdr>
        <w:contextualSpacing/>
        <w:jc w:val="left"/>
        <w:rPr>
          <w:color w:val="000000"/>
          <w:sz w:val="22"/>
          <w:szCs w:val="22"/>
        </w:rPr>
      </w:pPr>
      <w:r>
        <w:rPr>
          <w:color w:val="000000"/>
          <w:sz w:val="22"/>
          <w:szCs w:val="22"/>
        </w:rPr>
        <w:t xml:space="preserve">Kansas State School for the Blind staff will be responsible for the selection of employees, participants, practicum </w:t>
      </w:r>
      <w:r>
        <w:rPr>
          <w:sz w:val="22"/>
          <w:szCs w:val="22"/>
        </w:rPr>
        <w:t>instructors</w:t>
      </w:r>
      <w:r>
        <w:rPr>
          <w:color w:val="000000"/>
          <w:sz w:val="22"/>
          <w:szCs w:val="22"/>
        </w:rPr>
        <w:t>, and interns.</w:t>
      </w:r>
    </w:p>
    <w:p w14:paraId="05C33CE5" w14:textId="77777777" w:rsidR="00711660" w:rsidRDefault="00766D19">
      <w:pPr>
        <w:numPr>
          <w:ilvl w:val="0"/>
          <w:numId w:val="10"/>
        </w:numPr>
        <w:pBdr>
          <w:top w:val="nil"/>
          <w:left w:val="nil"/>
          <w:bottom w:val="nil"/>
          <w:right w:val="nil"/>
          <w:between w:val="nil"/>
        </w:pBdr>
        <w:spacing w:before="200"/>
        <w:rPr>
          <w:color w:val="000000"/>
          <w:sz w:val="22"/>
          <w:szCs w:val="22"/>
        </w:rPr>
      </w:pPr>
      <w:r>
        <w:rPr>
          <w:color w:val="000000"/>
          <w:sz w:val="22"/>
          <w:szCs w:val="22"/>
        </w:rPr>
        <w:t xml:space="preserve">Kansas State School for the Blind ESY team will conduct training of all </w:t>
      </w:r>
      <w:r>
        <w:rPr>
          <w:sz w:val="22"/>
          <w:szCs w:val="22"/>
        </w:rPr>
        <w:t>staff</w:t>
      </w:r>
      <w:r>
        <w:rPr>
          <w:color w:val="000000"/>
          <w:sz w:val="22"/>
          <w:szCs w:val="22"/>
        </w:rPr>
        <w:t xml:space="preserve"> hired. This will include </w:t>
      </w:r>
      <w:r>
        <w:rPr>
          <w:color w:val="000000"/>
          <w:sz w:val="22"/>
          <w:szCs w:val="22"/>
        </w:rPr>
        <w:t>mandated reporting, ECC domains and O&amp;M guide techniques. A mandatory training session held Thursday, May 3</w:t>
      </w:r>
      <w:r>
        <w:rPr>
          <w:sz w:val="22"/>
          <w:szCs w:val="22"/>
        </w:rPr>
        <w:t>0</w:t>
      </w:r>
      <w:r>
        <w:rPr>
          <w:color w:val="000000"/>
          <w:sz w:val="22"/>
          <w:szCs w:val="22"/>
        </w:rPr>
        <w:t xml:space="preserve">, </w:t>
      </w:r>
      <w:r>
        <w:rPr>
          <w:sz w:val="22"/>
          <w:szCs w:val="22"/>
        </w:rPr>
        <w:t>2019</w:t>
      </w:r>
      <w:r>
        <w:rPr>
          <w:color w:val="000000"/>
          <w:sz w:val="22"/>
          <w:szCs w:val="22"/>
        </w:rPr>
        <w:t xml:space="preserve"> from 9:00 a.m. - 3:00 p.m. </w:t>
      </w:r>
    </w:p>
    <w:p w14:paraId="2E03DD1B" w14:textId="77777777" w:rsidR="00711660" w:rsidRDefault="00766D19">
      <w:pPr>
        <w:numPr>
          <w:ilvl w:val="0"/>
          <w:numId w:val="11"/>
        </w:numPr>
        <w:pBdr>
          <w:top w:val="nil"/>
          <w:left w:val="nil"/>
          <w:bottom w:val="nil"/>
          <w:right w:val="nil"/>
          <w:between w:val="nil"/>
        </w:pBdr>
        <w:spacing w:before="200"/>
        <w:rPr>
          <w:sz w:val="22"/>
          <w:szCs w:val="22"/>
        </w:rPr>
      </w:pPr>
      <w:r>
        <w:rPr>
          <w:sz w:val="22"/>
          <w:szCs w:val="22"/>
        </w:rPr>
        <w:lastRenderedPageBreak/>
        <w:t xml:space="preserve">Questions?:  Contact Jon Harding,  Superintendent, </w:t>
      </w:r>
      <w:hyperlink r:id="rId12">
        <w:r>
          <w:rPr>
            <w:color w:val="1155CC"/>
            <w:sz w:val="22"/>
            <w:szCs w:val="22"/>
            <w:u w:val="single"/>
          </w:rPr>
          <w:t>jharding@kssdb.or</w:t>
        </w:r>
        <w:r>
          <w:rPr>
            <w:color w:val="1155CC"/>
            <w:sz w:val="22"/>
            <w:szCs w:val="22"/>
            <w:u w:val="single"/>
          </w:rPr>
          <w:t>g</w:t>
        </w:r>
      </w:hyperlink>
      <w:r>
        <w:rPr>
          <w:sz w:val="22"/>
          <w:szCs w:val="22"/>
        </w:rPr>
        <w:t xml:space="preserve">, 913-305-3014 or Aundrayah Shermer, Coordinator ESY Program, </w:t>
      </w:r>
      <w:hyperlink r:id="rId13">
        <w:r>
          <w:rPr>
            <w:color w:val="1155CC"/>
            <w:sz w:val="22"/>
            <w:szCs w:val="22"/>
            <w:u w:val="single"/>
          </w:rPr>
          <w:t>ashermer@kssdb.org</w:t>
        </w:r>
      </w:hyperlink>
      <w:r>
        <w:rPr>
          <w:sz w:val="22"/>
          <w:szCs w:val="22"/>
        </w:rPr>
        <w:t>, 913-305-3016</w:t>
      </w:r>
    </w:p>
    <w:p w14:paraId="65462C53" w14:textId="77777777" w:rsidR="00711660" w:rsidRDefault="00711660">
      <w:pPr>
        <w:ind w:left="0" w:firstLine="0"/>
        <w:jc w:val="left"/>
        <w:rPr>
          <w:i/>
          <w:sz w:val="20"/>
          <w:szCs w:val="20"/>
          <w:highlight w:val="white"/>
        </w:rPr>
      </w:pPr>
    </w:p>
    <w:p w14:paraId="501F4BFC" w14:textId="77777777" w:rsidR="00711660" w:rsidRDefault="00711660">
      <w:pPr>
        <w:ind w:left="0" w:firstLine="0"/>
        <w:jc w:val="center"/>
        <w:rPr>
          <w:i/>
          <w:sz w:val="20"/>
          <w:szCs w:val="20"/>
          <w:highlight w:val="white"/>
        </w:rPr>
      </w:pPr>
    </w:p>
    <w:p w14:paraId="5BB2E899" w14:textId="77777777" w:rsidR="00711660" w:rsidRDefault="00711660">
      <w:pPr>
        <w:ind w:left="0" w:firstLine="0"/>
        <w:jc w:val="left"/>
        <w:rPr>
          <w:i/>
          <w:sz w:val="20"/>
          <w:szCs w:val="20"/>
          <w:highlight w:val="white"/>
        </w:rPr>
      </w:pPr>
    </w:p>
    <w:p w14:paraId="79921E8E" w14:textId="77777777" w:rsidR="00711660" w:rsidRDefault="00766D19">
      <w:pPr>
        <w:widowControl/>
        <w:ind w:left="0" w:firstLine="0"/>
        <w:jc w:val="center"/>
        <w:rPr>
          <w:rFonts w:ascii="Times New Roman" w:eastAsia="Times New Roman" w:hAnsi="Times New Roman" w:cs="Times New Roman"/>
          <w:b/>
          <w:color w:val="38761D"/>
        </w:rPr>
      </w:pPr>
      <w:r>
        <w:rPr>
          <w:b/>
          <w:color w:val="38761D"/>
        </w:rPr>
        <w:t>KSSB MISSION STATEMENT</w:t>
      </w:r>
    </w:p>
    <w:p w14:paraId="75AB19C8" w14:textId="77777777" w:rsidR="00711660" w:rsidRDefault="00766D19">
      <w:pPr>
        <w:widowControl/>
        <w:ind w:left="0" w:hanging="433"/>
        <w:jc w:val="center"/>
        <w:rPr>
          <w:i/>
          <w:color w:val="0070C0"/>
        </w:rPr>
      </w:pPr>
      <w:r>
        <w:rPr>
          <w:i/>
          <w:color w:val="0070C0"/>
        </w:rPr>
        <w:t>Kansas State School for the Blind (KSSB) is a catalyst and leader in the development of exemplary</w:t>
      </w:r>
    </w:p>
    <w:p w14:paraId="4008F296" w14:textId="77777777" w:rsidR="00711660" w:rsidRDefault="00766D19">
      <w:pPr>
        <w:widowControl/>
        <w:ind w:left="0" w:hanging="433"/>
        <w:jc w:val="center"/>
        <w:rPr>
          <w:i/>
          <w:color w:val="0070C0"/>
        </w:rPr>
      </w:pPr>
      <w:r>
        <w:rPr>
          <w:i/>
          <w:color w:val="0070C0"/>
        </w:rPr>
        <w:t>programs and practices in vision services in Kansas. We build local capacity throughout the state via</w:t>
      </w:r>
    </w:p>
    <w:p w14:paraId="324F31BF" w14:textId="77777777" w:rsidR="00711660" w:rsidRDefault="00766D19">
      <w:pPr>
        <w:widowControl/>
        <w:ind w:left="0" w:hanging="433"/>
        <w:jc w:val="center"/>
        <w:rPr>
          <w:i/>
          <w:color w:val="0070C0"/>
        </w:rPr>
      </w:pPr>
      <w:r>
        <w:rPr>
          <w:i/>
          <w:color w:val="0070C0"/>
        </w:rPr>
        <w:t>strategic partnerships to ensure learners with visual im</w:t>
      </w:r>
      <w:r>
        <w:rPr>
          <w:i/>
          <w:color w:val="0070C0"/>
        </w:rPr>
        <w:t>pairments are able to assume responsible roles in</w:t>
      </w:r>
    </w:p>
    <w:p w14:paraId="23342A48" w14:textId="77777777" w:rsidR="00711660" w:rsidRDefault="00766D19">
      <w:pPr>
        <w:widowControl/>
        <w:ind w:left="0" w:hanging="433"/>
        <w:jc w:val="center"/>
        <w:rPr>
          <w:i/>
          <w:sz w:val="28"/>
          <w:szCs w:val="28"/>
          <w:highlight w:val="white"/>
        </w:rPr>
      </w:pPr>
      <w:r>
        <w:rPr>
          <w:i/>
          <w:color w:val="0070C0"/>
        </w:rPr>
        <w:t>society and lead fulfilling lives.</w:t>
      </w:r>
    </w:p>
    <w:p w14:paraId="2346C0FC" w14:textId="77777777" w:rsidR="00711660" w:rsidRDefault="00766D19">
      <w:pPr>
        <w:widowControl/>
        <w:ind w:left="72"/>
        <w:jc w:val="center"/>
        <w:rPr>
          <w:rFonts w:ascii="Times New Roman" w:eastAsia="Times New Roman" w:hAnsi="Times New Roman" w:cs="Times New Roman"/>
        </w:rPr>
      </w:pPr>
      <w:r>
        <w:rPr>
          <w:b/>
          <w:color w:val="2E75B5"/>
          <w:sz w:val="48"/>
          <w:szCs w:val="48"/>
          <w:u w:val="single"/>
        </w:rPr>
        <w:t>K-S.E.E.- Hays 2019</w:t>
      </w:r>
      <w:r>
        <w:rPr>
          <w:noProof/>
        </w:rPr>
        <w:drawing>
          <wp:anchor distT="0" distB="0" distL="114300" distR="114300" simplePos="0" relativeHeight="251667456" behindDoc="0" locked="0" layoutInCell="1" hidden="0" allowOverlap="1" wp14:anchorId="5FCB81FA" wp14:editId="1D464544">
            <wp:simplePos x="0" y="0"/>
            <wp:positionH relativeFrom="column">
              <wp:posOffset>-219074</wp:posOffset>
            </wp:positionH>
            <wp:positionV relativeFrom="paragraph">
              <wp:posOffset>0</wp:posOffset>
            </wp:positionV>
            <wp:extent cx="1811961" cy="1262063"/>
            <wp:effectExtent l="0" t="0" r="0" b="0"/>
            <wp:wrapSquare wrapText="bothSides" distT="0" distB="0" distL="114300" distR="114300"/>
            <wp:docPr id="16" name="image4.png" descr="KSSB logo.png"/>
            <wp:cNvGraphicFramePr/>
            <a:graphic xmlns:a="http://schemas.openxmlformats.org/drawingml/2006/main">
              <a:graphicData uri="http://schemas.openxmlformats.org/drawingml/2006/picture">
                <pic:pic xmlns:pic="http://schemas.openxmlformats.org/drawingml/2006/picture">
                  <pic:nvPicPr>
                    <pic:cNvPr id="0" name="image4.png" descr="KSSB logo.png"/>
                    <pic:cNvPicPr preferRelativeResize="0"/>
                  </pic:nvPicPr>
                  <pic:blipFill>
                    <a:blip r:embed="rId7"/>
                    <a:srcRect/>
                    <a:stretch>
                      <a:fillRect/>
                    </a:stretch>
                  </pic:blipFill>
                  <pic:spPr>
                    <a:xfrm>
                      <a:off x="0" y="0"/>
                      <a:ext cx="1811961" cy="1262063"/>
                    </a:xfrm>
                    <a:prstGeom prst="rect">
                      <a:avLst/>
                    </a:prstGeom>
                    <a:ln/>
                  </pic:spPr>
                </pic:pic>
              </a:graphicData>
            </a:graphic>
          </wp:anchor>
        </w:drawing>
      </w:r>
    </w:p>
    <w:p w14:paraId="6C663931" w14:textId="77777777" w:rsidR="00711660" w:rsidRDefault="00766D19">
      <w:pPr>
        <w:widowControl/>
        <w:ind w:left="792"/>
        <w:jc w:val="center"/>
        <w:rPr>
          <w:color w:val="38761D"/>
          <w:sz w:val="28"/>
          <w:szCs w:val="28"/>
        </w:rPr>
      </w:pPr>
      <w:r>
        <w:rPr>
          <w:color w:val="38761D"/>
          <w:sz w:val="28"/>
          <w:szCs w:val="28"/>
        </w:rPr>
        <w:t>Kansas Summer Expanded Education</w:t>
      </w:r>
    </w:p>
    <w:p w14:paraId="28AD0F1A" w14:textId="77777777" w:rsidR="00711660" w:rsidRDefault="00766D19">
      <w:pPr>
        <w:widowControl/>
        <w:ind w:left="792"/>
        <w:jc w:val="center"/>
        <w:rPr>
          <w:color w:val="38761D"/>
          <w:sz w:val="28"/>
          <w:szCs w:val="28"/>
        </w:rPr>
      </w:pPr>
      <w:r>
        <w:rPr>
          <w:color w:val="38761D"/>
          <w:sz w:val="28"/>
          <w:szCs w:val="28"/>
        </w:rPr>
        <w:t>June 23-June 28, 2019</w:t>
      </w:r>
    </w:p>
    <w:p w14:paraId="12292D7E" w14:textId="77777777" w:rsidR="00711660" w:rsidRDefault="00766D19">
      <w:pPr>
        <w:widowControl/>
        <w:ind w:left="792"/>
        <w:jc w:val="center"/>
        <w:rPr>
          <w:rFonts w:ascii="Times New Roman" w:eastAsia="Times New Roman" w:hAnsi="Times New Roman" w:cs="Times New Roman"/>
          <w:color w:val="38761D"/>
        </w:rPr>
      </w:pPr>
      <w:r>
        <w:rPr>
          <w:color w:val="38761D"/>
          <w:sz w:val="28"/>
          <w:szCs w:val="28"/>
        </w:rPr>
        <w:t xml:space="preserve">Fort Hays State University – Hays, KS </w:t>
      </w:r>
    </w:p>
    <w:p w14:paraId="50C2F478" w14:textId="77777777" w:rsidR="00711660" w:rsidRDefault="00766D19">
      <w:pPr>
        <w:widowControl/>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2297430" w14:textId="77777777" w:rsidR="00711660" w:rsidRDefault="00711660">
      <w:pPr>
        <w:widowControl/>
        <w:ind w:left="0" w:firstLine="0"/>
        <w:jc w:val="left"/>
        <w:rPr>
          <w:b/>
          <w:color w:val="2E75B5"/>
          <w:sz w:val="28"/>
          <w:szCs w:val="28"/>
        </w:rPr>
      </w:pPr>
    </w:p>
    <w:p w14:paraId="6B5B320C" w14:textId="77777777" w:rsidR="00711660" w:rsidRDefault="00711660">
      <w:pPr>
        <w:widowControl/>
        <w:ind w:left="0" w:firstLine="0"/>
        <w:jc w:val="left"/>
        <w:rPr>
          <w:b/>
          <w:color w:val="2E75B5"/>
          <w:sz w:val="28"/>
          <w:szCs w:val="28"/>
        </w:rPr>
      </w:pPr>
    </w:p>
    <w:p w14:paraId="249BE3AF" w14:textId="77777777" w:rsidR="00711660" w:rsidRDefault="00766D19">
      <w:pPr>
        <w:widowControl/>
        <w:ind w:left="0" w:firstLine="0"/>
        <w:jc w:val="left"/>
        <w:rPr>
          <w:b/>
          <w:color w:val="2E75B5"/>
          <w:sz w:val="28"/>
          <w:szCs w:val="28"/>
        </w:rPr>
      </w:pPr>
      <w:r>
        <w:rPr>
          <w:b/>
          <w:color w:val="2E75B5"/>
          <w:sz w:val="28"/>
          <w:szCs w:val="28"/>
        </w:rPr>
        <w:t>K-S.E.E. - HAYS Schedule</w:t>
      </w:r>
      <w:r>
        <w:rPr>
          <w:b/>
          <w:color w:val="2E75B5"/>
          <w:sz w:val="28"/>
          <w:szCs w:val="28"/>
        </w:rPr>
        <w:tab/>
      </w:r>
      <w:r>
        <w:rPr>
          <w:b/>
          <w:color w:val="2E75B5"/>
          <w:sz w:val="28"/>
          <w:szCs w:val="28"/>
        </w:rPr>
        <w:tab/>
      </w:r>
      <w:r>
        <w:rPr>
          <w:b/>
          <w:color w:val="2E75B5"/>
          <w:sz w:val="28"/>
          <w:szCs w:val="28"/>
        </w:rPr>
        <w:tab/>
      </w:r>
    </w:p>
    <w:p w14:paraId="0B7A64A7" w14:textId="77777777" w:rsidR="00711660" w:rsidRDefault="00766D19">
      <w:pPr>
        <w:widowControl/>
        <w:ind w:left="0" w:firstLine="0"/>
        <w:jc w:val="left"/>
        <w:rPr>
          <w:sz w:val="28"/>
          <w:szCs w:val="28"/>
        </w:rPr>
      </w:pPr>
      <w:r>
        <w:rPr>
          <w:sz w:val="28"/>
          <w:szCs w:val="28"/>
        </w:rPr>
        <w:t>8</w:t>
      </w:r>
      <w:r>
        <w:rPr>
          <w:sz w:val="28"/>
          <w:szCs w:val="28"/>
        </w:rPr>
        <w:t>:00 a.m. - 8:45 a.m.       Breakfast</w:t>
      </w:r>
    </w:p>
    <w:p w14:paraId="7174175B" w14:textId="77777777" w:rsidR="00711660" w:rsidRDefault="00766D19">
      <w:pPr>
        <w:tabs>
          <w:tab w:val="left" w:pos="4440"/>
        </w:tabs>
        <w:ind w:left="0" w:firstLine="0"/>
        <w:jc w:val="left"/>
        <w:rPr>
          <w:sz w:val="28"/>
          <w:szCs w:val="28"/>
        </w:rPr>
      </w:pPr>
      <w:r>
        <w:rPr>
          <w:sz w:val="28"/>
          <w:szCs w:val="28"/>
        </w:rPr>
        <w:t>8:45 a.m. - 10:15 a.m.     Block 1</w:t>
      </w:r>
    </w:p>
    <w:p w14:paraId="0DB10336" w14:textId="77777777" w:rsidR="00711660" w:rsidRDefault="00766D19">
      <w:pPr>
        <w:tabs>
          <w:tab w:val="left" w:pos="4440"/>
        </w:tabs>
        <w:ind w:left="0" w:firstLine="0"/>
        <w:jc w:val="left"/>
        <w:rPr>
          <w:sz w:val="28"/>
          <w:szCs w:val="28"/>
        </w:rPr>
      </w:pPr>
      <w:r>
        <w:rPr>
          <w:sz w:val="28"/>
          <w:szCs w:val="28"/>
        </w:rPr>
        <w:t>10:15 a.m. - 11:45 a.m.   Block 2</w:t>
      </w:r>
    </w:p>
    <w:p w14:paraId="5AD4D98D" w14:textId="77777777" w:rsidR="00711660" w:rsidRDefault="00766D19">
      <w:pPr>
        <w:tabs>
          <w:tab w:val="left" w:pos="4440"/>
        </w:tabs>
        <w:ind w:left="0" w:firstLine="0"/>
        <w:jc w:val="left"/>
        <w:rPr>
          <w:sz w:val="28"/>
          <w:szCs w:val="28"/>
        </w:rPr>
      </w:pPr>
      <w:r>
        <w:rPr>
          <w:sz w:val="28"/>
          <w:szCs w:val="28"/>
        </w:rPr>
        <w:t>12:00 p.m. - 12:45 p.m.   Lunch</w:t>
      </w:r>
    </w:p>
    <w:p w14:paraId="32AAD323" w14:textId="77777777" w:rsidR="00711660" w:rsidRDefault="00766D19">
      <w:pPr>
        <w:tabs>
          <w:tab w:val="left" w:pos="4440"/>
        </w:tabs>
        <w:ind w:left="0" w:firstLine="0"/>
        <w:jc w:val="left"/>
        <w:rPr>
          <w:sz w:val="28"/>
          <w:szCs w:val="28"/>
        </w:rPr>
      </w:pPr>
      <w:r>
        <w:rPr>
          <w:sz w:val="28"/>
          <w:szCs w:val="28"/>
        </w:rPr>
        <w:t>12:45 p.m. - 2:15 p.m.     Block 3</w:t>
      </w:r>
    </w:p>
    <w:p w14:paraId="5E72A22E" w14:textId="77777777" w:rsidR="00711660" w:rsidRDefault="00766D19">
      <w:pPr>
        <w:tabs>
          <w:tab w:val="left" w:pos="4440"/>
        </w:tabs>
        <w:ind w:left="0" w:firstLine="0"/>
        <w:jc w:val="left"/>
        <w:rPr>
          <w:sz w:val="28"/>
          <w:szCs w:val="28"/>
        </w:rPr>
      </w:pPr>
      <w:r>
        <w:rPr>
          <w:sz w:val="28"/>
          <w:szCs w:val="28"/>
        </w:rPr>
        <w:t>2:15 p.m. - 3:45 p.m.       Block 4</w:t>
      </w:r>
    </w:p>
    <w:p w14:paraId="6EC4AEF3" w14:textId="77777777" w:rsidR="00711660" w:rsidRDefault="00766D19">
      <w:pPr>
        <w:widowControl/>
        <w:ind w:left="0" w:firstLine="0"/>
        <w:jc w:val="left"/>
        <w:rPr>
          <w:sz w:val="28"/>
          <w:szCs w:val="28"/>
        </w:rPr>
      </w:pPr>
      <w:r>
        <w:rPr>
          <w:sz w:val="28"/>
          <w:szCs w:val="28"/>
        </w:rPr>
        <w:t xml:space="preserve">3:45 p.m. - 8:45 p.m. </w:t>
      </w:r>
      <w:r>
        <w:rPr>
          <w:sz w:val="28"/>
          <w:szCs w:val="28"/>
        </w:rPr>
        <w:tab/>
        <w:t xml:space="preserve">   Evening Program</w:t>
      </w:r>
    </w:p>
    <w:p w14:paraId="0A78A43B" w14:textId="77777777" w:rsidR="00711660" w:rsidRDefault="00711660">
      <w:pPr>
        <w:widowControl/>
        <w:ind w:left="0" w:firstLine="0"/>
        <w:jc w:val="left"/>
        <w:rPr>
          <w:sz w:val="28"/>
          <w:szCs w:val="28"/>
        </w:rPr>
      </w:pPr>
    </w:p>
    <w:p w14:paraId="514119F7" w14:textId="77777777" w:rsidR="00711660" w:rsidRDefault="00711660">
      <w:pPr>
        <w:widowControl/>
        <w:spacing w:before="4"/>
        <w:ind w:left="0" w:firstLine="0"/>
        <w:jc w:val="left"/>
        <w:rPr>
          <w:b/>
          <w:color w:val="2E75B5"/>
          <w:sz w:val="36"/>
          <w:szCs w:val="36"/>
        </w:rPr>
      </w:pPr>
    </w:p>
    <w:p w14:paraId="498DEADA" w14:textId="77777777" w:rsidR="00711660" w:rsidRDefault="00766D19">
      <w:pPr>
        <w:widowControl/>
        <w:ind w:left="0" w:firstLine="0"/>
        <w:jc w:val="center"/>
        <w:rPr>
          <w:rFonts w:ascii="Times New Roman" w:eastAsia="Times New Roman" w:hAnsi="Times New Roman" w:cs="Times New Roman"/>
          <w:b/>
          <w:sz w:val="28"/>
          <w:szCs w:val="28"/>
        </w:rPr>
      </w:pPr>
      <w:r>
        <w:rPr>
          <w:b/>
          <w:color w:val="2E75B5"/>
          <w:sz w:val="28"/>
          <w:szCs w:val="28"/>
        </w:rPr>
        <w:t>Expanded Core Curriculum (ECC) Domains</w:t>
      </w:r>
    </w:p>
    <w:p w14:paraId="64778A08" w14:textId="77777777" w:rsidR="00711660" w:rsidRDefault="00766D19">
      <w:pPr>
        <w:widowControl/>
        <w:numPr>
          <w:ilvl w:val="0"/>
          <w:numId w:val="1"/>
        </w:numPr>
        <w:ind w:left="0"/>
        <w:jc w:val="left"/>
      </w:pPr>
      <w:r>
        <w:rPr>
          <w:b/>
          <w:u w:val="single"/>
        </w:rPr>
        <w:t>Orientation and Mobility</w:t>
      </w:r>
      <w:r>
        <w:t xml:space="preserve">: Dynamic Orientation and Mobility lessons with a Certified Orientation &amp; Mobility Specialist. </w:t>
      </w:r>
    </w:p>
    <w:p w14:paraId="58F730C4" w14:textId="77777777" w:rsidR="00711660" w:rsidRDefault="00766D19">
      <w:pPr>
        <w:widowControl/>
        <w:numPr>
          <w:ilvl w:val="0"/>
          <w:numId w:val="12"/>
        </w:numPr>
        <w:ind w:left="0"/>
        <w:jc w:val="left"/>
      </w:pPr>
      <w:r>
        <w:rPr>
          <w:b/>
          <w:u w:val="single"/>
        </w:rPr>
        <w:t>Activities of Daily Living</w:t>
      </w:r>
      <w:r>
        <w:t xml:space="preserve">: Activities will develop organization skills. In addition, participants will have instruction in preparation and cleanup of a lunch meal each day. </w:t>
      </w:r>
    </w:p>
    <w:p w14:paraId="1E16C392" w14:textId="77777777" w:rsidR="00711660" w:rsidRDefault="00766D19">
      <w:pPr>
        <w:widowControl/>
        <w:numPr>
          <w:ilvl w:val="0"/>
          <w:numId w:val="6"/>
        </w:numPr>
        <w:ind w:left="0"/>
        <w:jc w:val="left"/>
      </w:pPr>
      <w:r>
        <w:rPr>
          <w:b/>
          <w:u w:val="single"/>
        </w:rPr>
        <w:t>Recreation and Leisure</w:t>
      </w:r>
      <w:r>
        <w:rPr>
          <w:b/>
        </w:rPr>
        <w:t xml:space="preserve">: </w:t>
      </w:r>
      <w:r>
        <w:t>Activities designed to develop habits in fitness, health, and expose participants t</w:t>
      </w:r>
      <w:r>
        <w:t>o new experiences.</w:t>
      </w:r>
    </w:p>
    <w:p w14:paraId="6A596EE2" w14:textId="77777777" w:rsidR="00711660" w:rsidRDefault="00766D19">
      <w:pPr>
        <w:widowControl/>
        <w:numPr>
          <w:ilvl w:val="0"/>
          <w:numId w:val="2"/>
        </w:numPr>
        <w:ind w:left="0"/>
        <w:jc w:val="left"/>
      </w:pPr>
      <w:r>
        <w:rPr>
          <w:b/>
          <w:u w:val="single"/>
        </w:rPr>
        <w:t>Social Skills/Self-Determination</w:t>
      </w:r>
      <w:r>
        <w:t xml:space="preserve"> </w:t>
      </w:r>
      <w:r>
        <w:rPr>
          <w:highlight w:val="white"/>
        </w:rPr>
        <w:t xml:space="preserve">Participants will learn strategies and interventions to promote greater inclusion of these critical skills for positive outcomes in the educational curriculum. </w:t>
      </w:r>
    </w:p>
    <w:p w14:paraId="03FFD2CF" w14:textId="77777777" w:rsidR="00711660" w:rsidRDefault="00766D19">
      <w:pPr>
        <w:widowControl/>
        <w:numPr>
          <w:ilvl w:val="0"/>
          <w:numId w:val="2"/>
        </w:numPr>
        <w:ind w:left="0"/>
        <w:jc w:val="left"/>
      </w:pPr>
      <w:r>
        <w:rPr>
          <w:b/>
          <w:u w:val="single"/>
        </w:rPr>
        <w:t>Career Exploration</w:t>
      </w:r>
      <w:r>
        <w:t>: Participants will have</w:t>
      </w:r>
      <w:r>
        <w:rPr>
          <w:highlight w:val="white"/>
        </w:rPr>
        <w:t xml:space="preserve"> </w:t>
      </w:r>
      <w:r>
        <w:rPr>
          <w:highlight w:val="white"/>
        </w:rPr>
        <w:t>opportunities to explore strengths and interests in a systematic, well-planned manner.</w:t>
      </w:r>
    </w:p>
    <w:p w14:paraId="08470899" w14:textId="77777777" w:rsidR="00711660" w:rsidRDefault="00766D19">
      <w:pPr>
        <w:widowControl/>
        <w:numPr>
          <w:ilvl w:val="0"/>
          <w:numId w:val="2"/>
        </w:numPr>
        <w:ind w:left="0"/>
        <w:jc w:val="left"/>
      </w:pPr>
      <w:r>
        <w:rPr>
          <w:b/>
          <w:u w:val="single"/>
        </w:rPr>
        <w:t>Assistive Technology</w:t>
      </w:r>
      <w:r>
        <w:t>: Participants will increase efficiency in use of technology including: iOS (iPad, iPhone, Mac), Android (Kindle, Nexus), refreshable braille display</w:t>
      </w:r>
      <w:r>
        <w:t>s, note takers, etc.</w:t>
      </w:r>
      <w:r>
        <w:rPr>
          <w:rFonts w:ascii="Avenir" w:eastAsia="Avenir" w:hAnsi="Avenir" w:cs="Avenir"/>
          <w:b/>
        </w:rPr>
        <w:br/>
      </w:r>
    </w:p>
    <w:p w14:paraId="28218E4E" w14:textId="77777777" w:rsidR="00711660" w:rsidRDefault="00766D19">
      <w:pPr>
        <w:widowControl/>
        <w:ind w:left="0" w:firstLine="0"/>
        <w:rPr>
          <w:rFonts w:ascii="Times New Roman" w:eastAsia="Times New Roman" w:hAnsi="Times New Roman" w:cs="Times New Roman"/>
          <w:b/>
          <w:sz w:val="28"/>
          <w:szCs w:val="28"/>
        </w:rPr>
      </w:pPr>
      <w:r>
        <w:rPr>
          <w:b/>
          <w:color w:val="2E75B5"/>
          <w:sz w:val="28"/>
          <w:szCs w:val="28"/>
        </w:rPr>
        <w:t>K-S.E.E. – HAYS Participant Eligibility Requirements</w:t>
      </w:r>
    </w:p>
    <w:p w14:paraId="2A5D0D12" w14:textId="77777777" w:rsidR="00711660" w:rsidRDefault="00766D19">
      <w:pPr>
        <w:widowControl/>
        <w:numPr>
          <w:ilvl w:val="0"/>
          <w:numId w:val="5"/>
        </w:numPr>
        <w:ind w:left="360"/>
        <w:jc w:val="left"/>
      </w:pPr>
      <w:r>
        <w:t>Participants must be at least</w:t>
      </w:r>
      <w:r>
        <w:rPr>
          <w:highlight w:val="yellow"/>
        </w:rPr>
        <w:t xml:space="preserve"> 10 years old</w:t>
      </w:r>
      <w:r>
        <w:t xml:space="preserve"> by June 1, 2019. (Must have completed 4th Grade)</w:t>
      </w:r>
    </w:p>
    <w:p w14:paraId="4ECB30FF" w14:textId="77777777" w:rsidR="00711660" w:rsidRDefault="00766D19">
      <w:pPr>
        <w:widowControl/>
        <w:numPr>
          <w:ilvl w:val="0"/>
          <w:numId w:val="5"/>
        </w:numPr>
        <w:ind w:left="360"/>
        <w:jc w:val="left"/>
      </w:pPr>
      <w:r>
        <w:lastRenderedPageBreak/>
        <w:t xml:space="preserve">Participants must be </w:t>
      </w:r>
      <w:r>
        <w:rPr>
          <w:highlight w:val="yellow"/>
        </w:rPr>
        <w:t>no older than 16 years</w:t>
      </w:r>
      <w:r>
        <w:t xml:space="preserve"> by June 1, 2019.</w:t>
      </w:r>
    </w:p>
    <w:p w14:paraId="64238F16" w14:textId="77777777" w:rsidR="00711660" w:rsidRDefault="00766D19">
      <w:pPr>
        <w:widowControl/>
        <w:numPr>
          <w:ilvl w:val="0"/>
          <w:numId w:val="5"/>
        </w:numPr>
        <w:ind w:left="360"/>
        <w:jc w:val="left"/>
      </w:pPr>
      <w:r>
        <w:t>Participants must meet eligibility criteria of visual impairment under the Kansas guidelines.</w:t>
      </w:r>
    </w:p>
    <w:p w14:paraId="433520C6" w14:textId="77777777" w:rsidR="00711660" w:rsidRDefault="00766D19">
      <w:pPr>
        <w:widowControl/>
        <w:numPr>
          <w:ilvl w:val="0"/>
          <w:numId w:val="5"/>
        </w:numPr>
        <w:ind w:left="360"/>
        <w:jc w:val="left"/>
      </w:pPr>
      <w:r>
        <w:t>Parents must make arrangements with local school district or provide their own transportation to and from the program.</w:t>
      </w:r>
    </w:p>
    <w:p w14:paraId="68372757" w14:textId="77777777" w:rsidR="00711660" w:rsidRDefault="00766D19">
      <w:pPr>
        <w:widowControl/>
        <w:numPr>
          <w:ilvl w:val="0"/>
          <w:numId w:val="5"/>
        </w:numPr>
        <w:ind w:left="360"/>
        <w:jc w:val="left"/>
      </w:pPr>
      <w:r>
        <w:t>Participants must fully participate and com</w:t>
      </w:r>
      <w:r>
        <w:t xml:space="preserve">mit to all six days of the program </w:t>
      </w:r>
    </w:p>
    <w:p w14:paraId="26ED2586" w14:textId="77777777" w:rsidR="00711660" w:rsidRDefault="00766D19">
      <w:pPr>
        <w:widowControl/>
        <w:numPr>
          <w:ilvl w:val="0"/>
          <w:numId w:val="5"/>
        </w:numPr>
        <w:ind w:left="360"/>
        <w:jc w:val="left"/>
      </w:pPr>
      <w:r>
        <w:t>Participants are expected to follow directions and be respectful.</w:t>
      </w:r>
      <w:r>
        <w:br/>
      </w:r>
    </w:p>
    <w:p w14:paraId="72C55540" w14:textId="77777777" w:rsidR="00711660" w:rsidRDefault="00711660">
      <w:pPr>
        <w:widowControl/>
        <w:ind w:left="720" w:firstLine="0"/>
        <w:jc w:val="left"/>
        <w:rPr>
          <w:b/>
          <w:color w:val="2E75B5"/>
          <w:sz w:val="32"/>
          <w:szCs w:val="32"/>
        </w:rPr>
      </w:pPr>
    </w:p>
    <w:p w14:paraId="176474B5" w14:textId="77777777" w:rsidR="00711660" w:rsidRDefault="00711660">
      <w:pPr>
        <w:widowControl/>
        <w:ind w:left="720" w:firstLine="0"/>
        <w:jc w:val="left"/>
        <w:rPr>
          <w:b/>
          <w:color w:val="2E75B5"/>
          <w:sz w:val="32"/>
          <w:szCs w:val="32"/>
        </w:rPr>
      </w:pPr>
    </w:p>
    <w:p w14:paraId="03DE125C" w14:textId="77777777" w:rsidR="00711660" w:rsidRDefault="00766D19">
      <w:pPr>
        <w:widowControl/>
        <w:numPr>
          <w:ilvl w:val="0"/>
          <w:numId w:val="5"/>
        </w:numPr>
        <w:ind w:left="360"/>
        <w:jc w:val="left"/>
      </w:pPr>
      <w:r>
        <w:rPr>
          <w:b/>
          <w:color w:val="2E75B5"/>
          <w:sz w:val="32"/>
          <w:szCs w:val="32"/>
        </w:rPr>
        <w:t>Important K-S.E.E. – HAYS Program Reminders for 2019</w:t>
      </w:r>
    </w:p>
    <w:p w14:paraId="7972F549" w14:textId="77777777" w:rsidR="00711660" w:rsidRDefault="00766D19">
      <w:pPr>
        <w:widowControl/>
        <w:numPr>
          <w:ilvl w:val="0"/>
          <w:numId w:val="13"/>
        </w:numPr>
        <w:contextualSpacing/>
        <w:jc w:val="left"/>
      </w:pPr>
      <w:r>
        <w:t xml:space="preserve">Total cost for K-S.E.E. – Hays participants is </w:t>
      </w:r>
      <w:r>
        <w:rPr>
          <w:b/>
        </w:rPr>
        <w:t xml:space="preserve">$300.00 </w:t>
      </w:r>
      <w:r>
        <w:t>(</w:t>
      </w:r>
      <w:proofErr w:type="gramStart"/>
      <w:r>
        <w:t>KS)</w:t>
      </w:r>
      <w:r>
        <w:rPr>
          <w:b/>
        </w:rPr>
        <w:t xml:space="preserve">  $</w:t>
      </w:r>
      <w:proofErr w:type="gramEnd"/>
      <w:r>
        <w:rPr>
          <w:b/>
        </w:rPr>
        <w:t>900.00</w:t>
      </w:r>
      <w:r>
        <w:t xml:space="preserve"> (out of state) </w:t>
      </w:r>
    </w:p>
    <w:p w14:paraId="4A38F59E" w14:textId="77777777" w:rsidR="00711660" w:rsidRDefault="00766D19">
      <w:pPr>
        <w:widowControl/>
        <w:numPr>
          <w:ilvl w:val="0"/>
          <w:numId w:val="13"/>
        </w:numPr>
        <w:contextualSpacing/>
        <w:jc w:val="left"/>
      </w:pPr>
      <w:r>
        <w:t>The K.-S.</w:t>
      </w:r>
      <w:proofErr w:type="gramStart"/>
      <w:r>
        <w:t>E.E</w:t>
      </w:r>
      <w:proofErr w:type="gramEnd"/>
      <w:r>
        <w:t xml:space="preserve"> – Ft. Hays program will be </w:t>
      </w:r>
      <w:r>
        <w:rPr>
          <w:b/>
        </w:rPr>
        <w:t>limited to 10 participants.</w:t>
      </w:r>
    </w:p>
    <w:p w14:paraId="0633913C" w14:textId="77777777" w:rsidR="00711660" w:rsidRDefault="00766D19">
      <w:pPr>
        <w:widowControl/>
        <w:numPr>
          <w:ilvl w:val="0"/>
          <w:numId w:val="13"/>
        </w:numPr>
        <w:contextualSpacing/>
        <w:jc w:val="left"/>
      </w:pPr>
      <w:r>
        <w:t xml:space="preserve">A </w:t>
      </w:r>
      <w:r>
        <w:rPr>
          <w:b/>
        </w:rPr>
        <w:t xml:space="preserve">FIRM DEADLINE </w:t>
      </w:r>
      <w:r>
        <w:rPr>
          <w:highlight w:val="yellow"/>
        </w:rPr>
        <w:t>(March 10</w:t>
      </w:r>
      <w:r>
        <w:rPr>
          <w:highlight w:val="yellow"/>
          <w:vertAlign w:val="superscript"/>
        </w:rPr>
        <w:t>th</w:t>
      </w:r>
      <w:r>
        <w:rPr>
          <w:highlight w:val="yellow"/>
        </w:rPr>
        <w:t>)</w:t>
      </w:r>
      <w:r>
        <w:t xml:space="preserve"> for submission of completed application forms.</w:t>
      </w:r>
    </w:p>
    <w:p w14:paraId="03574E51" w14:textId="77777777" w:rsidR="00711660" w:rsidRDefault="00766D19">
      <w:pPr>
        <w:widowControl/>
        <w:numPr>
          <w:ilvl w:val="0"/>
          <w:numId w:val="13"/>
        </w:numPr>
        <w:contextualSpacing/>
        <w:jc w:val="left"/>
      </w:pPr>
      <w:r>
        <w:t xml:space="preserve">Application/Enrollment forms sent in after this date will be placed on a </w:t>
      </w:r>
      <w:r>
        <w:rPr>
          <w:b/>
        </w:rPr>
        <w:t>wait list.</w:t>
      </w:r>
    </w:p>
    <w:p w14:paraId="476430A6" w14:textId="77777777" w:rsidR="00711660" w:rsidRDefault="00766D19">
      <w:pPr>
        <w:widowControl/>
        <w:numPr>
          <w:ilvl w:val="0"/>
          <w:numId w:val="13"/>
        </w:numPr>
        <w:contextualSpacing/>
        <w:jc w:val="left"/>
        <w:rPr>
          <w:b/>
        </w:rPr>
      </w:pPr>
      <w:r>
        <w:t xml:space="preserve">Participant applications </w:t>
      </w:r>
      <w:r>
        <w:rPr>
          <w:b/>
        </w:rPr>
        <w:t>must be complete</w:t>
      </w:r>
      <w:r>
        <w:t xml:space="preserve">, </w:t>
      </w:r>
      <w:proofErr w:type="gramStart"/>
      <w:r>
        <w:t>including  medical</w:t>
      </w:r>
      <w:proofErr w:type="gramEnd"/>
      <w:r>
        <w:t xml:space="preserve"> records, IEP records, and approval of local district.</w:t>
      </w:r>
    </w:p>
    <w:p w14:paraId="69AB251F" w14:textId="77777777" w:rsidR="00711660" w:rsidRDefault="00766D19">
      <w:pPr>
        <w:widowControl/>
        <w:numPr>
          <w:ilvl w:val="0"/>
          <w:numId w:val="13"/>
        </w:numPr>
        <w:contextualSpacing/>
        <w:jc w:val="left"/>
      </w:pPr>
      <w:r>
        <w:rPr>
          <w:b/>
        </w:rPr>
        <w:t xml:space="preserve">TSVIs should work closely with parents </w:t>
      </w:r>
      <w:r>
        <w:t>to complete all application/enrollment forms.</w:t>
      </w:r>
    </w:p>
    <w:p w14:paraId="65BC07C7" w14:textId="77777777" w:rsidR="00711660" w:rsidRDefault="00766D19">
      <w:pPr>
        <w:widowControl/>
        <w:numPr>
          <w:ilvl w:val="0"/>
          <w:numId w:val="13"/>
        </w:numPr>
        <w:contextualSpacing/>
        <w:jc w:val="left"/>
      </w:pPr>
      <w:r>
        <w:t>Students will arrive on Sunday evening at 5:00 pm and are to be picked up on Fri</w:t>
      </w:r>
      <w:r>
        <w:t>day at 3:00pm</w:t>
      </w:r>
    </w:p>
    <w:p w14:paraId="79833E3F" w14:textId="77777777" w:rsidR="00711660" w:rsidRDefault="00766D19">
      <w:pPr>
        <w:widowControl/>
        <w:numPr>
          <w:ilvl w:val="0"/>
          <w:numId w:val="13"/>
        </w:numPr>
        <w:contextualSpacing/>
        <w:jc w:val="left"/>
      </w:pPr>
      <w:r>
        <w:t>Transportation is the responsibility of the local district.</w:t>
      </w:r>
    </w:p>
    <w:p w14:paraId="3AF7F8BD" w14:textId="77777777" w:rsidR="00711660" w:rsidRDefault="00766D19">
      <w:pPr>
        <w:widowControl/>
        <w:numPr>
          <w:ilvl w:val="0"/>
          <w:numId w:val="13"/>
        </w:numPr>
        <w:contextualSpacing/>
        <w:jc w:val="left"/>
      </w:pPr>
      <w:r>
        <w:t xml:space="preserve">Parents, TSVI, and accepted applicants will be notified by </w:t>
      </w:r>
      <w:r>
        <w:rPr>
          <w:b/>
        </w:rPr>
        <w:t>April 1st, 2019</w:t>
      </w:r>
      <w:r>
        <w:rPr>
          <w:b/>
          <w:color w:val="FF2600"/>
        </w:rPr>
        <w:t>.</w:t>
      </w:r>
    </w:p>
    <w:p w14:paraId="560E3C42" w14:textId="77777777" w:rsidR="00711660" w:rsidRDefault="00711660">
      <w:pPr>
        <w:widowControl/>
        <w:spacing w:line="259" w:lineRule="auto"/>
        <w:ind w:left="0" w:firstLine="0"/>
        <w:jc w:val="left"/>
        <w:rPr>
          <w:rFonts w:ascii="Calibri" w:eastAsia="Calibri" w:hAnsi="Calibri" w:cs="Calibri"/>
        </w:rPr>
      </w:pPr>
    </w:p>
    <w:p w14:paraId="7B2A8265" w14:textId="77777777" w:rsidR="00711660" w:rsidRDefault="00711660">
      <w:pPr>
        <w:widowControl/>
        <w:spacing w:line="259" w:lineRule="auto"/>
        <w:ind w:left="0" w:firstLine="0"/>
        <w:jc w:val="left"/>
        <w:rPr>
          <w:rFonts w:ascii="Calibri" w:eastAsia="Calibri" w:hAnsi="Calibri" w:cs="Calibri"/>
        </w:rPr>
      </w:pPr>
    </w:p>
    <w:p w14:paraId="28D95567" w14:textId="77777777" w:rsidR="00711660" w:rsidRDefault="00766D19">
      <w:pPr>
        <w:widowControl/>
        <w:spacing w:after="280"/>
        <w:ind w:left="72"/>
        <w:rPr>
          <w:color w:val="2E75B5"/>
          <w:sz w:val="28"/>
          <w:szCs w:val="28"/>
        </w:rPr>
      </w:pPr>
      <w:r>
        <w:rPr>
          <w:sz w:val="28"/>
          <w:szCs w:val="28"/>
          <w:highlight w:val="white"/>
        </w:rPr>
        <w:t xml:space="preserve">LINK TO on-line Student APPLICATION:  </w:t>
      </w:r>
      <w:r>
        <w:rPr>
          <w:sz w:val="28"/>
          <w:szCs w:val="28"/>
          <w:highlight w:val="yellow"/>
        </w:rPr>
        <w:t>Available beginning January 7, 2019</w:t>
      </w:r>
    </w:p>
    <w:p w14:paraId="34AE1BDF" w14:textId="77777777" w:rsidR="00711660" w:rsidRDefault="00766D19">
      <w:pPr>
        <w:widowControl/>
        <w:spacing w:before="115"/>
        <w:ind w:left="0" w:firstLine="0"/>
        <w:rPr>
          <w:rFonts w:ascii="Times New Roman" w:eastAsia="Times New Roman" w:hAnsi="Times New Roman" w:cs="Times New Roman"/>
        </w:rPr>
      </w:pPr>
      <w:r>
        <w:rPr>
          <w:b/>
          <w:color w:val="2E75B5"/>
          <w:sz w:val="22"/>
          <w:szCs w:val="22"/>
        </w:rPr>
        <w:t>Additional Information:</w:t>
      </w:r>
    </w:p>
    <w:p w14:paraId="1670107B" w14:textId="77777777" w:rsidR="00711660" w:rsidRDefault="00766D19">
      <w:pPr>
        <w:widowControl/>
        <w:numPr>
          <w:ilvl w:val="0"/>
          <w:numId w:val="3"/>
        </w:numPr>
        <w:jc w:val="left"/>
      </w:pPr>
      <w:r>
        <w:t>Kansas State School for the Blind staff will be responsible for the selection of employees, participants, practicum students, and interns.</w:t>
      </w:r>
    </w:p>
    <w:p w14:paraId="643509AF" w14:textId="77777777" w:rsidR="00711660" w:rsidRDefault="00711660">
      <w:pPr>
        <w:widowControl/>
        <w:ind w:left="0" w:firstLine="0"/>
        <w:jc w:val="left"/>
      </w:pPr>
    </w:p>
    <w:p w14:paraId="61C177F5" w14:textId="77777777" w:rsidR="00711660" w:rsidRDefault="00766D19">
      <w:pPr>
        <w:widowControl/>
        <w:numPr>
          <w:ilvl w:val="0"/>
          <w:numId w:val="9"/>
        </w:numPr>
      </w:pPr>
      <w:r>
        <w:t>Kansas State School for the Blind ESY team will conduct training of all individuals hired. This will include mandate</w:t>
      </w:r>
      <w:r>
        <w:t xml:space="preserve">d reporting, ECC domains and O&amp;M guide techniques. A mandatory staff training session held Sunday, June 23, 2019 from 2:00 p.m. - 4:00 p.m. (Location TBA) </w:t>
      </w:r>
    </w:p>
    <w:p w14:paraId="5623D5BC" w14:textId="77777777" w:rsidR="00711660" w:rsidRDefault="00711660">
      <w:pPr>
        <w:widowControl/>
        <w:ind w:left="0" w:firstLine="0"/>
        <w:jc w:val="left"/>
      </w:pPr>
    </w:p>
    <w:p w14:paraId="37CB5E12" w14:textId="77777777" w:rsidR="00711660" w:rsidRDefault="00766D19">
      <w:pPr>
        <w:widowControl/>
        <w:numPr>
          <w:ilvl w:val="0"/>
          <w:numId w:val="14"/>
        </w:numPr>
      </w:pPr>
      <w:r>
        <w:t xml:space="preserve">Questions?:  Contact Jon Harding, Superintendent, </w:t>
      </w:r>
      <w:hyperlink r:id="rId14">
        <w:r>
          <w:rPr>
            <w:color w:val="1155CC"/>
            <w:u w:val="single"/>
          </w:rPr>
          <w:t>jhar</w:t>
        </w:r>
        <w:r>
          <w:rPr>
            <w:color w:val="1155CC"/>
            <w:u w:val="single"/>
          </w:rPr>
          <w:t>ding@kssdb.org</w:t>
        </w:r>
      </w:hyperlink>
      <w:r>
        <w:t xml:space="preserve">, 913-305-3014 or Aundrayah Shermer, Coordinator ESY Program, </w:t>
      </w:r>
      <w:hyperlink r:id="rId15">
        <w:r>
          <w:rPr>
            <w:color w:val="1155CC"/>
            <w:u w:val="single"/>
          </w:rPr>
          <w:t>ashermer@kssdb.org</w:t>
        </w:r>
      </w:hyperlink>
      <w:r>
        <w:t>, 913-305-3016</w:t>
      </w:r>
    </w:p>
    <w:p w14:paraId="0FE4AB0A" w14:textId="77777777" w:rsidR="00711660" w:rsidRDefault="00711660">
      <w:pPr>
        <w:widowControl/>
        <w:ind w:left="0" w:firstLine="0"/>
        <w:rPr>
          <w:sz w:val="22"/>
          <w:szCs w:val="22"/>
        </w:rPr>
      </w:pPr>
    </w:p>
    <w:p w14:paraId="52825195" w14:textId="77777777" w:rsidR="00711660" w:rsidRDefault="00711660">
      <w:pPr>
        <w:widowControl/>
        <w:spacing w:line="259" w:lineRule="auto"/>
        <w:ind w:left="0" w:firstLine="0"/>
        <w:jc w:val="center"/>
        <w:rPr>
          <w:rFonts w:ascii="Calibri" w:eastAsia="Calibri" w:hAnsi="Calibri" w:cs="Calibri"/>
        </w:rPr>
      </w:pPr>
    </w:p>
    <w:p w14:paraId="6C80AEBF" w14:textId="77777777" w:rsidR="00711660" w:rsidRDefault="00766D19">
      <w:pPr>
        <w:widowControl/>
        <w:ind w:left="0" w:firstLine="0"/>
        <w:jc w:val="center"/>
        <w:rPr>
          <w:rFonts w:ascii="Times New Roman" w:eastAsia="Times New Roman" w:hAnsi="Times New Roman" w:cs="Times New Roman"/>
          <w:i/>
          <w:sz w:val="16"/>
          <w:szCs w:val="16"/>
        </w:rPr>
      </w:pPr>
      <w:r>
        <w:rPr>
          <w:i/>
          <w:sz w:val="16"/>
          <w:szCs w:val="16"/>
        </w:rPr>
        <w:t xml:space="preserve">The campus of Fort Hays State University </w:t>
      </w:r>
    </w:p>
    <w:p w14:paraId="1FBCCBA0" w14:textId="77777777" w:rsidR="00711660" w:rsidRDefault="00711660">
      <w:pPr>
        <w:ind w:left="0" w:firstLine="0"/>
        <w:jc w:val="center"/>
        <w:rPr>
          <w:i/>
          <w:sz w:val="28"/>
          <w:szCs w:val="28"/>
          <w:highlight w:val="white"/>
        </w:rPr>
      </w:pPr>
    </w:p>
    <w:sectPr w:rsidR="00711660">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A4ED" w14:textId="77777777" w:rsidR="00766D19" w:rsidRDefault="00766D19">
      <w:r>
        <w:separator/>
      </w:r>
    </w:p>
  </w:endnote>
  <w:endnote w:type="continuationSeparator" w:id="0">
    <w:p w14:paraId="708C4E9D" w14:textId="77777777" w:rsidR="00766D19" w:rsidRDefault="0076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honburi">
    <w:panose1 w:val="00000400000000000000"/>
    <w:charset w:val="DE"/>
    <w:family w:val="auto"/>
    <w:pitch w:val="variable"/>
    <w:sig w:usb0="01000001" w:usb1="00000000" w:usb2="00000000" w:usb3="00000000" w:csb0="00010193"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rriweather">
    <w:altName w:val="Times New Roman"/>
    <w:charset w:val="00"/>
    <w:family w:val="auto"/>
    <w:pitch w:val="default"/>
  </w:font>
  <w:font w:name="Lato">
    <w:altName w:val="Times New Roman"/>
    <w:charset w:val="00"/>
    <w:family w:val="auto"/>
    <w:pitch w:val="default"/>
  </w:font>
  <w:font w:name="Robo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9856" w14:textId="77777777" w:rsidR="00711660" w:rsidRDefault="00766D19">
    <w:pPr>
      <w:pBdr>
        <w:top w:val="nil"/>
        <w:left w:val="nil"/>
        <w:bottom w:val="nil"/>
        <w:right w:val="nil"/>
        <w:between w:val="nil"/>
      </w:pBdr>
      <w:tabs>
        <w:tab w:val="center" w:pos="4680"/>
        <w:tab w:val="right" w:pos="9360"/>
      </w:tabs>
      <w:spacing w:after="1038"/>
      <w:ind w:left="0" w:firstLine="0"/>
      <w:jc w:val="left"/>
      <w:rPr>
        <w:rFonts w:ascii="Avenir" w:eastAsia="Avenir" w:hAnsi="Avenir" w:cs="Avenir"/>
        <w:sz w:val="22"/>
        <w:szCs w:val="22"/>
      </w:rPr>
    </w:pPr>
    <w:r>
      <w:rPr>
        <w:rFonts w:ascii="Avenir" w:eastAsia="Avenir" w:hAnsi="Avenir" w:cs="Avenir"/>
        <w:color w:val="000000"/>
        <w:sz w:val="22"/>
        <w:szCs w:val="22"/>
      </w:rPr>
      <w:t xml:space="preserve">KSSB Summer </w:t>
    </w:r>
    <w:r>
      <w:rPr>
        <w:rFonts w:ascii="Avenir" w:eastAsia="Avenir" w:hAnsi="Avenir" w:cs="Avenir"/>
        <w:sz w:val="22"/>
        <w:szCs w:val="22"/>
      </w:rPr>
      <w:t xml:space="preserve">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E780" w14:textId="77777777" w:rsidR="00766D19" w:rsidRDefault="00766D19">
      <w:r>
        <w:separator/>
      </w:r>
    </w:p>
  </w:footnote>
  <w:footnote w:type="continuationSeparator" w:id="0">
    <w:p w14:paraId="4681D7AC" w14:textId="77777777" w:rsidR="00766D19" w:rsidRDefault="00766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3E4"/>
    <w:multiLevelType w:val="multilevel"/>
    <w:tmpl w:val="A0288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7CA06B8"/>
    <w:multiLevelType w:val="multilevel"/>
    <w:tmpl w:val="F3500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654E89"/>
    <w:multiLevelType w:val="multilevel"/>
    <w:tmpl w:val="5D8C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104875"/>
    <w:multiLevelType w:val="multilevel"/>
    <w:tmpl w:val="FBB4F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3D904B6"/>
    <w:multiLevelType w:val="multilevel"/>
    <w:tmpl w:val="CB52C4A8"/>
    <w:lvl w:ilvl="0">
      <w:start w:val="1"/>
      <w:numFmt w:val="bullet"/>
      <w:lvlText w:val="●"/>
      <w:lvlJc w:val="left"/>
      <w:pPr>
        <w:ind w:left="720" w:hanging="360"/>
      </w:pPr>
      <w:rPr>
        <w:rFonts w:ascii="Thonburi" w:eastAsia="Thonburi" w:hAnsi="Thonburi" w:cs="Thonburi"/>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191D73"/>
    <w:multiLevelType w:val="multilevel"/>
    <w:tmpl w:val="DADE2372"/>
    <w:lvl w:ilvl="0">
      <w:start w:val="1"/>
      <w:numFmt w:val="bullet"/>
      <w:lvlText w:val="•"/>
      <w:lvlJc w:val="left"/>
      <w:pPr>
        <w:ind w:left="479" w:hanging="360"/>
      </w:pPr>
      <w:rPr>
        <w:rFonts w:ascii="Avenir" w:eastAsia="Avenir" w:hAnsi="Avenir" w:cs="Avenir"/>
        <w:sz w:val="22"/>
        <w:szCs w:val="22"/>
      </w:rPr>
    </w:lvl>
    <w:lvl w:ilvl="1">
      <w:start w:val="1"/>
      <w:numFmt w:val="bullet"/>
      <w:lvlText w:val="•"/>
      <w:lvlJc w:val="left"/>
      <w:pPr>
        <w:ind w:left="1536" w:hanging="360"/>
      </w:pPr>
    </w:lvl>
    <w:lvl w:ilvl="2">
      <w:start w:val="1"/>
      <w:numFmt w:val="bullet"/>
      <w:lvlText w:val="•"/>
      <w:lvlJc w:val="left"/>
      <w:pPr>
        <w:ind w:left="2592" w:hanging="360"/>
      </w:pPr>
    </w:lvl>
    <w:lvl w:ilvl="3">
      <w:start w:val="1"/>
      <w:numFmt w:val="bullet"/>
      <w:lvlText w:val="•"/>
      <w:lvlJc w:val="left"/>
      <w:pPr>
        <w:ind w:left="3648" w:hanging="360"/>
      </w:pPr>
    </w:lvl>
    <w:lvl w:ilvl="4">
      <w:start w:val="1"/>
      <w:numFmt w:val="bullet"/>
      <w:lvlText w:val="•"/>
      <w:lvlJc w:val="left"/>
      <w:pPr>
        <w:ind w:left="4704" w:hanging="360"/>
      </w:pPr>
    </w:lvl>
    <w:lvl w:ilvl="5">
      <w:start w:val="1"/>
      <w:numFmt w:val="bullet"/>
      <w:lvlText w:val="•"/>
      <w:lvlJc w:val="left"/>
      <w:pPr>
        <w:ind w:left="5760" w:hanging="360"/>
      </w:pPr>
    </w:lvl>
    <w:lvl w:ilvl="6">
      <w:start w:val="1"/>
      <w:numFmt w:val="bullet"/>
      <w:lvlText w:val="•"/>
      <w:lvlJc w:val="left"/>
      <w:pPr>
        <w:ind w:left="6816" w:hanging="360"/>
      </w:pPr>
    </w:lvl>
    <w:lvl w:ilvl="7">
      <w:start w:val="1"/>
      <w:numFmt w:val="bullet"/>
      <w:lvlText w:val="•"/>
      <w:lvlJc w:val="left"/>
      <w:pPr>
        <w:ind w:left="7872" w:hanging="360"/>
      </w:pPr>
    </w:lvl>
    <w:lvl w:ilvl="8">
      <w:start w:val="1"/>
      <w:numFmt w:val="bullet"/>
      <w:lvlText w:val="•"/>
      <w:lvlJc w:val="left"/>
      <w:pPr>
        <w:ind w:left="8928" w:hanging="360"/>
      </w:pPr>
    </w:lvl>
  </w:abstractNum>
  <w:abstractNum w:abstractNumId="6">
    <w:nsid w:val="2F6613E1"/>
    <w:multiLevelType w:val="multilevel"/>
    <w:tmpl w:val="993882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82928F9"/>
    <w:multiLevelType w:val="multilevel"/>
    <w:tmpl w:val="21E46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C2D3CF4"/>
    <w:multiLevelType w:val="multilevel"/>
    <w:tmpl w:val="3580E1B8"/>
    <w:lvl w:ilvl="0">
      <w:start w:val="1"/>
      <w:numFmt w:val="bullet"/>
      <w:lvlText w:val="●"/>
      <w:lvlJc w:val="left"/>
      <w:pPr>
        <w:ind w:left="720" w:hanging="360"/>
      </w:pPr>
      <w:rPr>
        <w:rFonts w:ascii="Thonburi" w:eastAsia="Thonburi" w:hAnsi="Thonburi" w:cs="Thonburi"/>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7C13C6"/>
    <w:multiLevelType w:val="multilevel"/>
    <w:tmpl w:val="6876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7D3645"/>
    <w:multiLevelType w:val="multilevel"/>
    <w:tmpl w:val="780E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067332"/>
    <w:multiLevelType w:val="multilevel"/>
    <w:tmpl w:val="42E84B3A"/>
    <w:lvl w:ilvl="0">
      <w:start w:val="1"/>
      <w:numFmt w:val="bullet"/>
      <w:lvlText w:val="●"/>
      <w:lvlJc w:val="left"/>
      <w:pPr>
        <w:ind w:left="720" w:hanging="360"/>
      </w:pPr>
      <w:rPr>
        <w:rFonts w:ascii="Thonburi" w:eastAsia="Thonburi" w:hAnsi="Thonburi" w:cs="Thonburi"/>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CE522D"/>
    <w:multiLevelType w:val="multilevel"/>
    <w:tmpl w:val="9E86F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79F4898"/>
    <w:multiLevelType w:val="multilevel"/>
    <w:tmpl w:val="4104B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54B1FF9"/>
    <w:multiLevelType w:val="multilevel"/>
    <w:tmpl w:val="AB6AA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F7A4400"/>
    <w:multiLevelType w:val="multilevel"/>
    <w:tmpl w:val="D9728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6"/>
  </w:num>
  <w:num w:numId="4">
    <w:abstractNumId w:val="8"/>
  </w:num>
  <w:num w:numId="5">
    <w:abstractNumId w:val="15"/>
  </w:num>
  <w:num w:numId="6">
    <w:abstractNumId w:val="13"/>
  </w:num>
  <w:num w:numId="7">
    <w:abstractNumId w:val="5"/>
  </w:num>
  <w:num w:numId="8">
    <w:abstractNumId w:val="2"/>
  </w:num>
  <w:num w:numId="9">
    <w:abstractNumId w:val="14"/>
  </w:num>
  <w:num w:numId="10">
    <w:abstractNumId w:val="10"/>
  </w:num>
  <w:num w:numId="11">
    <w:abstractNumId w:val="9"/>
  </w:num>
  <w:num w:numId="12">
    <w:abstractNumId w:val="0"/>
  </w:num>
  <w:num w:numId="13">
    <w:abstractNumId w:val="1"/>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1660"/>
    <w:rsid w:val="00466B48"/>
    <w:rsid w:val="00711660"/>
    <w:rsid w:val="00766D19"/>
    <w:rsid w:val="00B7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5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tabs>
          <w:tab w:val="left" w:pos="480"/>
        </w:tabs>
        <w:ind w:left="432" w:hanging="36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3"/>
      <w:ind w:left="1541" w:right="1551" w:firstLine="0"/>
      <w:jc w:val="center"/>
      <w:outlineLvl w:val="0"/>
    </w:pPr>
    <w:rPr>
      <w:b/>
      <w:color w:val="2E75B5"/>
      <w:sz w:val="48"/>
      <w:szCs w:val="48"/>
    </w:rPr>
  </w:style>
  <w:style w:type="paragraph" w:styleId="Heading2">
    <w:name w:val="heading 2"/>
    <w:basedOn w:val="Normal"/>
    <w:next w:val="Normal"/>
    <w:pPr>
      <w:ind w:left="794" w:firstLine="0"/>
      <w:outlineLvl w:val="1"/>
    </w:pPr>
    <w:rPr>
      <w:rFonts w:ascii="Avenir" w:eastAsia="Avenir" w:hAnsi="Avenir" w:cs="Avenir"/>
      <w:b/>
      <w:sz w:val="36"/>
      <w:szCs w:val="36"/>
    </w:rPr>
  </w:style>
  <w:style w:type="paragraph" w:styleId="Heading3">
    <w:name w:val="heading 3"/>
    <w:basedOn w:val="Normal"/>
    <w:next w:val="Normal"/>
    <w:pPr>
      <w:ind w:left="0" w:firstLine="0"/>
      <w:outlineLvl w:val="2"/>
    </w:pPr>
    <w:rPr>
      <w:b/>
      <w:color w:val="2E75B5"/>
      <w:sz w:val="28"/>
      <w:szCs w:val="28"/>
    </w:rPr>
  </w:style>
  <w:style w:type="paragraph" w:styleId="Heading4">
    <w:name w:val="heading 4"/>
    <w:basedOn w:val="Normal"/>
    <w:next w:val="Normal"/>
    <w:pPr>
      <w:ind w:left="100" w:right="269" w:firstLine="0"/>
      <w:outlineLvl w:val="3"/>
    </w:pPr>
    <w:rPr>
      <w:rFonts w:ascii="Avenir" w:eastAsia="Avenir" w:hAnsi="Avenir" w:cs="Aveni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hermer@kssdb.org" TargetMode="External"/><Relationship Id="rId12" Type="http://schemas.openxmlformats.org/officeDocument/2006/relationships/hyperlink" Target="mailto:jharding@kssdb.org" TargetMode="External"/><Relationship Id="rId13" Type="http://schemas.openxmlformats.org/officeDocument/2006/relationships/hyperlink" Target="mailto:ashermer@kssdb.org" TargetMode="External"/><Relationship Id="rId14" Type="http://schemas.openxmlformats.org/officeDocument/2006/relationships/hyperlink" Target="mailto:jharding@kssdb.org" TargetMode="External"/><Relationship Id="rId15" Type="http://schemas.openxmlformats.org/officeDocument/2006/relationships/hyperlink" Target="mailto:ashermer@kssdb.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s://www.goodreads.com/work/quotes/7276877" TargetMode="External"/><Relationship Id="rId10" Type="http://schemas.openxmlformats.org/officeDocument/2006/relationships/hyperlink" Target="https://goo.gl/forms/PydLFpQ8A2sGHFH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1901</Words>
  <Characters>10839</Characters>
  <Application>Microsoft Macintosh Word</Application>
  <DocSecurity>0</DocSecurity>
  <Lines>90</Lines>
  <Paragraphs>25</Paragraphs>
  <ScaleCrop>false</ScaleCrop>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2018-11-28T03:54:00Z</dcterms:created>
  <dcterms:modified xsi:type="dcterms:W3CDTF">2018-11-28T04:02:00Z</dcterms:modified>
</cp:coreProperties>
</file>